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D631FD" w14:textId="77777777"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A30DD8">
        <w:rPr>
          <w:rFonts w:eastAsia="Times New Roman"/>
          <w:lang w:eastAsia="pl-PL"/>
        </w:rPr>
        <w:t>5</w:t>
      </w:r>
      <w:r w:rsidR="00F47F04">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F0FC4">
        <w:rPr>
          <w:rFonts w:eastAsia="Times New Roman"/>
          <w:lang w:eastAsia="pl-PL"/>
        </w:rPr>
        <w:t>25</w:t>
      </w:r>
      <w:r w:rsidR="00686555">
        <w:rPr>
          <w:rFonts w:eastAsia="Times New Roman"/>
          <w:lang w:eastAsia="pl-PL"/>
        </w:rPr>
        <w:t>/201</w:t>
      </w:r>
      <w:r w:rsidR="00795A00">
        <w:rPr>
          <w:rFonts w:eastAsia="Times New Roman"/>
          <w:lang w:eastAsia="pl-PL"/>
        </w:rPr>
        <w:t>9</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CA2DA5" w14:paraId="288AF8F9"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3648994B" w14:textId="0F7404CB" w:rsidR="00551CD3" w:rsidRPr="00551CD3" w:rsidRDefault="00551CD3" w:rsidP="00551CD3">
            <w:pPr>
              <w:spacing w:after="0" w:line="240" w:lineRule="auto"/>
              <w:rPr>
                <w:rFonts w:eastAsia="Times New Roman"/>
                <w:lang w:val="en-US" w:eastAsia="pl-PL"/>
              </w:rPr>
            </w:pPr>
            <w:bookmarkStart w:id="0" w:name="table01"/>
            <w:bookmarkEnd w:id="0"/>
            <w:r w:rsidRPr="00C568CF">
              <w:rPr>
                <w:rFonts w:eastAsia="Times New Roman"/>
                <w:b/>
                <w:bCs/>
                <w:lang w:val="en-US" w:eastAsia="pl-PL"/>
              </w:rPr>
              <w:t>FACULTY</w:t>
            </w:r>
            <w:r w:rsidR="00C568CF" w:rsidRPr="00C568CF">
              <w:rPr>
                <w:rFonts w:eastAsia="Times New Roman"/>
                <w:b/>
                <w:bCs/>
                <w:lang w:val="en-US" w:eastAsia="pl-PL"/>
              </w:rPr>
              <w:t xml:space="preserve"> of Computer Science and Management</w:t>
            </w:r>
            <w:r w:rsidRPr="00551CD3">
              <w:rPr>
                <w:rFonts w:eastAsia="Times New Roman"/>
                <w:lang w:val="en-US" w:eastAsia="pl-PL"/>
              </w:rPr>
              <w:t xml:space="preserve"> / DEPARTMENT……………… </w:t>
            </w:r>
          </w:p>
          <w:p w14:paraId="1A2D98C2" w14:textId="77777777" w:rsidR="003C337D" w:rsidRDefault="003C337D" w:rsidP="00551CD3">
            <w:pPr>
              <w:spacing w:after="0" w:line="240" w:lineRule="auto"/>
              <w:ind w:left="560" w:hanging="560"/>
              <w:jc w:val="center"/>
              <w:outlineLvl w:val="1"/>
              <w:rPr>
                <w:rFonts w:eastAsia="Times New Roman"/>
                <w:b/>
                <w:bCs/>
                <w:lang w:val="en-US" w:eastAsia="pl-PL"/>
              </w:rPr>
            </w:pPr>
          </w:p>
          <w:p w14:paraId="6249FB07" w14:textId="77777777"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14:paraId="4B30305B" w14:textId="2634DDB1"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Polish</w:t>
            </w:r>
            <w:r w:rsidR="00C568CF">
              <w:rPr>
                <w:rFonts w:eastAsia="Times New Roman"/>
                <w:b/>
                <w:bCs/>
                <w:lang w:val="en-US" w:eastAsia="pl-PL"/>
              </w:rPr>
              <w:t xml:space="preserve">: </w:t>
            </w:r>
            <w:r w:rsidR="00C568CF" w:rsidRPr="00C568CF">
              <w:rPr>
                <w:b/>
                <w:bCs/>
              </w:rPr>
              <w:t>Techniki efektywnego programowania</w:t>
            </w:r>
            <w:r w:rsidRPr="00551CD3">
              <w:rPr>
                <w:rFonts w:eastAsia="Times New Roman"/>
                <w:b/>
                <w:bCs/>
                <w:lang w:val="en-US" w:eastAsia="pl-PL"/>
              </w:rPr>
              <w:t xml:space="preserve"> </w:t>
            </w:r>
          </w:p>
          <w:p w14:paraId="12BBF3B8" w14:textId="00DD6765"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English</w:t>
            </w:r>
            <w:r w:rsidR="00C568CF">
              <w:rPr>
                <w:rFonts w:eastAsia="Times New Roman"/>
                <w:b/>
                <w:bCs/>
                <w:lang w:val="en-US" w:eastAsia="pl-PL"/>
              </w:rPr>
              <w:t>:</w:t>
            </w:r>
            <w:r w:rsidRPr="00551CD3">
              <w:rPr>
                <w:rFonts w:eastAsia="Times New Roman"/>
                <w:b/>
                <w:bCs/>
                <w:lang w:val="en-US" w:eastAsia="pl-PL"/>
              </w:rPr>
              <w:t xml:space="preserve"> </w:t>
            </w:r>
            <w:r w:rsidR="00C568CF" w:rsidRPr="00C568CF">
              <w:rPr>
                <w:b/>
                <w:bCs/>
                <w:lang w:val="en-US"/>
              </w:rPr>
              <w:t>Effective programming techniques</w:t>
            </w:r>
            <w:r w:rsidR="00C568CF" w:rsidRPr="00551CD3">
              <w:rPr>
                <w:rFonts w:eastAsia="Times New Roman"/>
                <w:b/>
                <w:bCs/>
                <w:lang w:val="en-US" w:eastAsia="pl-PL"/>
              </w:rPr>
              <w:t xml:space="preserve"> </w:t>
            </w:r>
          </w:p>
          <w:p w14:paraId="4F819975" w14:textId="48D44031"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sidR="00CA2DA5">
              <w:rPr>
                <w:rFonts w:eastAsia="Times New Roman"/>
                <w:b/>
                <w:bCs/>
                <w:lang w:val="en-US" w:eastAsia="pl-PL"/>
              </w:rPr>
              <w:t xml:space="preserve"> </w:t>
            </w:r>
            <w:r w:rsidRPr="00551CD3">
              <w:rPr>
                <w:rFonts w:eastAsia="Times New Roman"/>
                <w:b/>
                <w:bCs/>
                <w:lang w:val="en-US" w:eastAsia="pl-PL"/>
              </w:rPr>
              <w:t>field</w:t>
            </w:r>
            <w:r w:rsidR="00CA2DA5">
              <w:rPr>
                <w:rFonts w:eastAsia="Times New Roman"/>
                <w:b/>
                <w:bCs/>
                <w:lang w:val="en-US" w:eastAsia="pl-PL"/>
              </w:rPr>
              <w:t xml:space="preserve"> </w:t>
            </w:r>
            <w:r w:rsidRPr="00551CD3">
              <w:rPr>
                <w:rFonts w:eastAsia="Times New Roman"/>
                <w:b/>
                <w:bCs/>
                <w:lang w:val="en-US" w:eastAsia="pl-PL"/>
              </w:rPr>
              <w:t xml:space="preserve">of study (if applicable): </w:t>
            </w:r>
            <w:r w:rsidR="00C568CF">
              <w:rPr>
                <w:rFonts w:eastAsia="Times New Roman"/>
                <w:b/>
                <w:bCs/>
                <w:lang w:val="en-US" w:eastAsia="pl-PL"/>
              </w:rPr>
              <w:t>Informatics</w:t>
            </w:r>
            <w:r w:rsidR="00C568CF" w:rsidRPr="00551CD3">
              <w:rPr>
                <w:rFonts w:eastAsia="Times New Roman"/>
                <w:b/>
                <w:bCs/>
                <w:lang w:val="en-US" w:eastAsia="pl-PL"/>
              </w:rPr>
              <w:t xml:space="preserve"> </w:t>
            </w:r>
          </w:p>
          <w:p w14:paraId="39E8FF83" w14:textId="77777777"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14:paraId="6C15A510" w14:textId="77777777" w:rsidR="004F0A6D" w:rsidRDefault="003C337D" w:rsidP="004F0A6D">
            <w:pPr>
              <w:spacing w:after="0" w:line="240" w:lineRule="auto"/>
              <w:ind w:left="560" w:hanging="560"/>
              <w:outlineLvl w:val="1"/>
              <w:rPr>
                <w:rFonts w:eastAsia="Times New Roman"/>
                <w:b/>
                <w:bCs/>
                <w:lang w:val="en-US" w:eastAsia="pl-PL"/>
              </w:rPr>
            </w:pPr>
            <w:r>
              <w:rPr>
                <w:rFonts w:eastAsia="Times New Roman"/>
                <w:b/>
                <w:bCs/>
                <w:lang w:val="en-US" w:eastAsia="pl-PL"/>
              </w:rPr>
              <w:t>Profile:  academic / practical*</w:t>
            </w:r>
            <w:r w:rsidR="00C568CF">
              <w:rPr>
                <w:rFonts w:eastAsia="Times New Roman"/>
                <w:b/>
                <w:bCs/>
                <w:lang w:val="en-US" w:eastAsia="pl-PL"/>
              </w:rPr>
              <w:t xml:space="preserve">   </w:t>
            </w:r>
          </w:p>
          <w:p w14:paraId="02FDCF0E" w14:textId="156A3F6A" w:rsidR="00551CD3" w:rsidRPr="00C568CF" w:rsidRDefault="00551CD3" w:rsidP="004F0A6D">
            <w:pPr>
              <w:spacing w:after="0" w:line="240" w:lineRule="auto"/>
              <w:ind w:left="560" w:hanging="560"/>
              <w:outlineLvl w:val="1"/>
              <w:rPr>
                <w:rFonts w:eastAsia="Times New Roman"/>
                <w:strike/>
                <w:lang w:val="en-US" w:eastAsia="pl-PL"/>
              </w:rPr>
            </w:pPr>
            <w:r w:rsidRPr="00551CD3">
              <w:rPr>
                <w:rFonts w:eastAsia="Times New Roman"/>
                <w:b/>
                <w:bCs/>
                <w:lang w:val="en-US" w:eastAsia="pl-PL"/>
              </w:rPr>
              <w:t>Level and form of studies: 1st</w:t>
            </w:r>
            <w:r w:rsidRPr="00C568CF">
              <w:rPr>
                <w:rFonts w:eastAsia="Times New Roman"/>
                <w:b/>
                <w:bCs/>
                <w:strike/>
                <w:lang w:val="en-US" w:eastAsia="pl-PL"/>
              </w:rPr>
              <w:t xml:space="preserve">/ 2nd level, </w:t>
            </w:r>
            <w:r w:rsidR="003B6762" w:rsidRPr="00C568CF">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C568CF">
              <w:rPr>
                <w:rFonts w:eastAsia="Times New Roman"/>
                <w:b/>
                <w:bCs/>
                <w:strike/>
                <w:lang w:val="en-US" w:eastAsia="pl-PL"/>
              </w:rPr>
              <w:t>part-time</w:t>
            </w:r>
            <w:r w:rsidR="00A30DD8" w:rsidRPr="00C568CF">
              <w:rPr>
                <w:rFonts w:eastAsia="Times New Roman"/>
                <w:b/>
                <w:bCs/>
                <w:strike/>
                <w:lang w:val="en-US" w:eastAsia="pl-PL"/>
              </w:rPr>
              <w:t xml:space="preserve"> studies</w:t>
            </w:r>
            <w:r w:rsidRPr="00C568CF">
              <w:rPr>
                <w:rFonts w:eastAsia="Times New Roman"/>
                <w:b/>
                <w:bCs/>
                <w:strike/>
                <w:lang w:val="en-US" w:eastAsia="pl-PL"/>
              </w:rPr>
              <w:t>*</w:t>
            </w:r>
          </w:p>
          <w:p w14:paraId="5DFCF66B"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Kind of subject: obligatory /</w:t>
            </w:r>
            <w:r w:rsidRPr="00C568CF">
              <w:rPr>
                <w:rFonts w:eastAsia="Times New Roman"/>
                <w:b/>
                <w:bCs/>
                <w:strike/>
                <w:lang w:val="en-US" w:eastAsia="pl-PL"/>
              </w:rPr>
              <w:t xml:space="preserve"> optional / university-wide*</w:t>
            </w:r>
          </w:p>
          <w:p w14:paraId="4C8658C4" w14:textId="005E7B24"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Subject code</w:t>
            </w:r>
            <w:r w:rsidR="00C568CF">
              <w:rPr>
                <w:rFonts w:eastAsia="Times New Roman"/>
                <w:b/>
                <w:bCs/>
                <w:lang w:val="en-US" w:eastAsia="pl-PL"/>
              </w:rPr>
              <w:t>:</w:t>
            </w:r>
            <w:r w:rsidRPr="00551CD3">
              <w:rPr>
                <w:rFonts w:eastAsia="Times New Roman"/>
                <w:b/>
                <w:bCs/>
                <w:lang w:val="en-US" w:eastAsia="pl-PL"/>
              </w:rPr>
              <w:t xml:space="preserve"> </w:t>
            </w:r>
            <w:r w:rsidR="00C568CF">
              <w:rPr>
                <w:rFonts w:eastAsia="Times New Roman"/>
                <w:b/>
                <w:bCs/>
                <w:lang w:val="en-US" w:eastAsia="pl-PL"/>
              </w:rPr>
              <w:t xml:space="preserve"> </w:t>
            </w:r>
            <w:r w:rsidR="00C568CF" w:rsidRPr="005E134F">
              <w:rPr>
                <w:rFonts w:eastAsia="Times New Roman"/>
                <w:b/>
                <w:bCs/>
                <w:lang w:val="en-US" w:eastAsia="pl-PL"/>
              </w:rPr>
              <w:t xml:space="preserve"> </w:t>
            </w:r>
            <w:r w:rsidR="005E134F" w:rsidRPr="005E134F">
              <w:rPr>
                <w:b/>
              </w:rPr>
              <w:t>INZ004</w:t>
            </w:r>
            <w:r w:rsidR="00365DCA">
              <w:rPr>
                <w:b/>
              </w:rPr>
              <w:t>408</w:t>
            </w:r>
            <w:bookmarkStart w:id="1" w:name="_GoBack"/>
            <w:bookmarkEnd w:id="1"/>
          </w:p>
          <w:p w14:paraId="59082547"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C568CF">
              <w:rPr>
                <w:rFonts w:eastAsia="Times New Roman"/>
                <w:b/>
                <w:bCs/>
                <w:strike/>
                <w:lang w:val="en-US" w:eastAsia="pl-PL"/>
              </w:rPr>
              <w:t xml:space="preserve">YES </w:t>
            </w:r>
            <w:r w:rsidRPr="00551CD3">
              <w:rPr>
                <w:rFonts w:eastAsia="Times New Roman"/>
                <w:b/>
                <w:bCs/>
                <w:lang w:val="en-US" w:eastAsia="pl-PL"/>
              </w:rPr>
              <w:t>/ NO*</w:t>
            </w:r>
          </w:p>
        </w:tc>
      </w:tr>
    </w:tbl>
    <w:p w14:paraId="767E3CAC" w14:textId="77777777"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024"/>
        <w:gridCol w:w="1514"/>
        <w:gridCol w:w="1411"/>
        <w:gridCol w:w="1514"/>
        <w:gridCol w:w="1411"/>
        <w:gridCol w:w="1411"/>
      </w:tblGrid>
      <w:tr w:rsidR="00551CD3" w:rsidRPr="00551CD3" w14:paraId="258FAB64" w14:textId="77777777" w:rsidTr="00C568CF">
        <w:tc>
          <w:tcPr>
            <w:tcW w:w="2100" w:type="dxa"/>
            <w:tcBorders>
              <w:top w:val="single" w:sz="8" w:space="0" w:color="000000"/>
              <w:left w:val="single" w:sz="8" w:space="0" w:color="000000"/>
              <w:bottom w:val="single" w:sz="8" w:space="0" w:color="000000"/>
              <w:right w:val="single" w:sz="8" w:space="0" w:color="000000"/>
            </w:tcBorders>
            <w:hideMark/>
          </w:tcPr>
          <w:p w14:paraId="63EA98FB" w14:textId="77777777" w:rsidR="00551CD3" w:rsidRPr="00551CD3" w:rsidRDefault="00551CD3" w:rsidP="00551CD3">
            <w:pPr>
              <w:spacing w:after="0" w:line="240" w:lineRule="auto"/>
              <w:rPr>
                <w:rFonts w:eastAsia="Times New Roman"/>
                <w:lang w:val="en-US" w:eastAsia="pl-PL"/>
              </w:rPr>
            </w:pPr>
          </w:p>
        </w:tc>
        <w:tc>
          <w:tcPr>
            <w:tcW w:w="1437" w:type="dxa"/>
            <w:tcBorders>
              <w:top w:val="single" w:sz="8" w:space="0" w:color="000000"/>
              <w:left w:val="single" w:sz="8" w:space="0" w:color="000000"/>
              <w:bottom w:val="single" w:sz="8" w:space="0" w:color="000000"/>
              <w:right w:val="single" w:sz="8" w:space="0" w:color="000000"/>
            </w:tcBorders>
            <w:hideMark/>
          </w:tcPr>
          <w:p w14:paraId="39FBB0D2"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Lecture</w:t>
            </w:r>
          </w:p>
        </w:tc>
        <w:tc>
          <w:tcPr>
            <w:tcW w:w="1437" w:type="dxa"/>
            <w:tcBorders>
              <w:top w:val="single" w:sz="8" w:space="0" w:color="000000"/>
              <w:left w:val="single" w:sz="8" w:space="0" w:color="000000"/>
              <w:bottom w:val="single" w:sz="8" w:space="0" w:color="000000"/>
              <w:right w:val="single" w:sz="8" w:space="0" w:color="000000"/>
            </w:tcBorders>
            <w:hideMark/>
          </w:tcPr>
          <w:p w14:paraId="07BB47C0"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Classes</w:t>
            </w:r>
          </w:p>
        </w:tc>
        <w:tc>
          <w:tcPr>
            <w:tcW w:w="1437" w:type="dxa"/>
            <w:tcBorders>
              <w:top w:val="single" w:sz="8" w:space="0" w:color="000000"/>
              <w:left w:val="single" w:sz="8" w:space="0" w:color="000000"/>
              <w:bottom w:val="single" w:sz="8" w:space="0" w:color="000000"/>
              <w:right w:val="single" w:sz="8" w:space="0" w:color="000000"/>
            </w:tcBorders>
            <w:hideMark/>
          </w:tcPr>
          <w:p w14:paraId="36BC53F6"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Laboratory</w:t>
            </w:r>
          </w:p>
        </w:tc>
        <w:tc>
          <w:tcPr>
            <w:tcW w:w="1437" w:type="dxa"/>
            <w:tcBorders>
              <w:top w:val="single" w:sz="8" w:space="0" w:color="000000"/>
              <w:left w:val="single" w:sz="8" w:space="0" w:color="000000"/>
              <w:bottom w:val="single" w:sz="8" w:space="0" w:color="000000"/>
              <w:right w:val="single" w:sz="8" w:space="0" w:color="000000"/>
            </w:tcBorders>
            <w:hideMark/>
          </w:tcPr>
          <w:p w14:paraId="71EDDB95"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437" w:type="dxa"/>
            <w:tcBorders>
              <w:top w:val="single" w:sz="8" w:space="0" w:color="000000"/>
              <w:left w:val="single" w:sz="8" w:space="0" w:color="000000"/>
              <w:bottom w:val="single" w:sz="8" w:space="0" w:color="000000"/>
              <w:right w:val="single" w:sz="8" w:space="0" w:color="000000"/>
            </w:tcBorders>
            <w:hideMark/>
          </w:tcPr>
          <w:p w14:paraId="4D0DCD74"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Seminar</w:t>
            </w:r>
          </w:p>
        </w:tc>
      </w:tr>
      <w:tr w:rsidR="00C568CF" w:rsidRPr="00CA2DA5" w14:paraId="7042C49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3AEE36A" w14:textId="77777777" w:rsidR="00C568CF" w:rsidRPr="00551CD3" w:rsidRDefault="00C568CF" w:rsidP="00C568CF">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75702F2" w14:textId="32383D1F" w:rsidR="00C568CF" w:rsidRPr="008137AD" w:rsidRDefault="00C568CF" w:rsidP="00C568CF">
            <w:pPr>
              <w:spacing w:after="0" w:line="240" w:lineRule="auto"/>
              <w:jc w:val="center"/>
              <w:rPr>
                <w:rFonts w:eastAsia="Times New Roman"/>
                <w:b/>
                <w:bCs/>
                <w:lang w:val="en-US" w:eastAsia="pl-PL"/>
              </w:rPr>
            </w:pPr>
            <w:r w:rsidRPr="008137AD">
              <w:rPr>
                <w:b/>
                <w:bCs/>
                <w:sz w:val="22"/>
                <w:szCs w:val="22"/>
              </w:rPr>
              <w:t>15</w:t>
            </w:r>
          </w:p>
        </w:tc>
        <w:tc>
          <w:tcPr>
            <w:tcW w:w="0" w:type="auto"/>
            <w:tcBorders>
              <w:top w:val="single" w:sz="8" w:space="0" w:color="000000"/>
              <w:left w:val="single" w:sz="8" w:space="0" w:color="000000"/>
              <w:bottom w:val="single" w:sz="8" w:space="0" w:color="000000"/>
              <w:right w:val="single" w:sz="8" w:space="0" w:color="000000"/>
            </w:tcBorders>
            <w:hideMark/>
          </w:tcPr>
          <w:p w14:paraId="2018C28D" w14:textId="77777777" w:rsidR="00C568CF" w:rsidRPr="00C568CF" w:rsidRDefault="00C568CF" w:rsidP="00C568CF">
            <w:pPr>
              <w:spacing w:after="0" w:line="240" w:lineRule="auto"/>
              <w:jc w:val="center"/>
              <w:rPr>
                <w:rFonts w:eastAsia="Times New Roman"/>
                <w:b/>
                <w:bCs/>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0EC5D62" w14:textId="328DA674" w:rsidR="00C568CF" w:rsidRPr="008137AD" w:rsidRDefault="00C568CF" w:rsidP="00C568CF">
            <w:pPr>
              <w:spacing w:after="0" w:line="240" w:lineRule="auto"/>
              <w:jc w:val="center"/>
              <w:rPr>
                <w:rFonts w:eastAsia="Times New Roman"/>
                <w:b/>
                <w:bCs/>
                <w:lang w:val="en-US" w:eastAsia="pl-PL"/>
              </w:rPr>
            </w:pPr>
            <w:r w:rsidRPr="008137AD">
              <w:rPr>
                <w:b/>
                <w:bCs/>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14:paraId="36C7615A" w14:textId="77777777" w:rsidR="00C568CF" w:rsidRPr="00551CD3" w:rsidRDefault="00C568CF" w:rsidP="00C568CF">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9EE9124" w14:textId="77777777" w:rsidR="00C568CF" w:rsidRPr="00551CD3" w:rsidRDefault="00C568CF" w:rsidP="00C568CF">
            <w:pPr>
              <w:spacing w:after="0" w:line="240" w:lineRule="auto"/>
              <w:rPr>
                <w:rFonts w:eastAsia="Times New Roman"/>
                <w:lang w:val="en-US" w:eastAsia="pl-PL"/>
              </w:rPr>
            </w:pPr>
          </w:p>
        </w:tc>
      </w:tr>
      <w:tr w:rsidR="00C568CF" w:rsidRPr="00CA2DA5" w14:paraId="2B6DCB66"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C7C4BF0" w14:textId="77777777" w:rsidR="00C568CF" w:rsidRPr="00551CD3" w:rsidRDefault="00C568CF" w:rsidP="00C568CF">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577A1EDC" w14:textId="7F3781F5" w:rsidR="00C568CF" w:rsidRPr="008137AD" w:rsidRDefault="00C568CF" w:rsidP="00C568CF">
            <w:pPr>
              <w:spacing w:after="0" w:line="240" w:lineRule="auto"/>
              <w:jc w:val="center"/>
              <w:rPr>
                <w:rFonts w:eastAsia="Times New Roman"/>
                <w:b/>
                <w:bCs/>
                <w:lang w:val="en-US" w:eastAsia="pl-PL"/>
              </w:rPr>
            </w:pPr>
            <w:r w:rsidRPr="008137AD">
              <w:rPr>
                <w:b/>
                <w:bCs/>
                <w:sz w:val="22"/>
                <w:szCs w:val="22"/>
              </w:rPr>
              <w:t>60</w:t>
            </w:r>
          </w:p>
        </w:tc>
        <w:tc>
          <w:tcPr>
            <w:tcW w:w="0" w:type="auto"/>
            <w:tcBorders>
              <w:top w:val="single" w:sz="8" w:space="0" w:color="000000"/>
              <w:left w:val="single" w:sz="8" w:space="0" w:color="000000"/>
              <w:bottom w:val="single" w:sz="8" w:space="0" w:color="000000"/>
              <w:right w:val="single" w:sz="8" w:space="0" w:color="000000"/>
            </w:tcBorders>
            <w:hideMark/>
          </w:tcPr>
          <w:p w14:paraId="02FED49D" w14:textId="77777777" w:rsidR="00C568CF" w:rsidRPr="00C568CF" w:rsidRDefault="00C568CF" w:rsidP="00C568CF">
            <w:pPr>
              <w:spacing w:after="0" w:line="240" w:lineRule="auto"/>
              <w:jc w:val="center"/>
              <w:rPr>
                <w:rFonts w:eastAsia="Times New Roman"/>
                <w:b/>
                <w:bCs/>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52F33BA" w14:textId="0F81A1B2" w:rsidR="00C568CF" w:rsidRPr="008137AD" w:rsidRDefault="00C568CF" w:rsidP="00C568CF">
            <w:pPr>
              <w:spacing w:after="0" w:line="240" w:lineRule="auto"/>
              <w:jc w:val="center"/>
              <w:rPr>
                <w:rFonts w:eastAsia="Times New Roman"/>
                <w:b/>
                <w:bCs/>
                <w:lang w:val="en-US" w:eastAsia="pl-PL"/>
              </w:rPr>
            </w:pPr>
            <w:r w:rsidRPr="008137AD">
              <w:rPr>
                <w:b/>
                <w:bCs/>
                <w:sz w:val="22"/>
                <w:szCs w:val="22"/>
              </w:rPr>
              <w:t>90</w:t>
            </w:r>
          </w:p>
        </w:tc>
        <w:tc>
          <w:tcPr>
            <w:tcW w:w="0" w:type="auto"/>
            <w:tcBorders>
              <w:top w:val="single" w:sz="8" w:space="0" w:color="000000"/>
              <w:left w:val="single" w:sz="8" w:space="0" w:color="000000"/>
              <w:bottom w:val="single" w:sz="8" w:space="0" w:color="000000"/>
              <w:right w:val="single" w:sz="8" w:space="0" w:color="000000"/>
            </w:tcBorders>
            <w:hideMark/>
          </w:tcPr>
          <w:p w14:paraId="7EE00BE2" w14:textId="77777777" w:rsidR="00C568CF" w:rsidRPr="00551CD3" w:rsidRDefault="00C568CF" w:rsidP="00C568CF">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434DF77" w14:textId="77777777" w:rsidR="00C568CF" w:rsidRPr="00551CD3" w:rsidRDefault="00C568CF" w:rsidP="00C568CF">
            <w:pPr>
              <w:spacing w:after="0" w:line="240" w:lineRule="auto"/>
              <w:rPr>
                <w:rFonts w:eastAsia="Times New Roman"/>
                <w:lang w:val="en-US" w:eastAsia="pl-PL"/>
              </w:rPr>
            </w:pPr>
          </w:p>
        </w:tc>
      </w:tr>
      <w:tr w:rsidR="00C568CF" w:rsidRPr="00551CD3" w14:paraId="44AD46EB"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2E20C293" w14:textId="77777777" w:rsidR="00C568CF" w:rsidRPr="00551CD3" w:rsidRDefault="00C568CF" w:rsidP="00C568CF">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39D555EC" w14:textId="77777777" w:rsidR="00C568CF" w:rsidRPr="008137AD" w:rsidRDefault="00C568CF" w:rsidP="00C568CF">
            <w:pPr>
              <w:spacing w:after="0" w:line="240" w:lineRule="auto"/>
              <w:rPr>
                <w:rFonts w:eastAsia="Times New Roman"/>
                <w:b/>
                <w:bCs/>
                <w:lang w:eastAsia="pl-PL"/>
              </w:rPr>
            </w:pPr>
            <w:r w:rsidRPr="008137AD">
              <w:rPr>
                <w:rFonts w:eastAsia="Times New Roman"/>
                <w:b/>
                <w:bCs/>
                <w:strike/>
                <w:sz w:val="20"/>
                <w:lang w:eastAsia="pl-PL"/>
              </w:rPr>
              <w:t>Examination /</w:t>
            </w:r>
            <w:r w:rsidRPr="008137AD">
              <w:rPr>
                <w:rFonts w:eastAsia="Times New Roman"/>
                <w:b/>
                <w:bCs/>
                <w:sz w:val="20"/>
                <w:lang w:eastAsia="pl-PL"/>
              </w:rPr>
              <w:t xml:space="preserve"> 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484E1461" w14:textId="77777777" w:rsidR="00C568CF" w:rsidRPr="00551CD3" w:rsidRDefault="00C568CF" w:rsidP="00C568CF">
            <w:pPr>
              <w:spacing w:after="0" w:line="240" w:lineRule="auto"/>
              <w:rPr>
                <w:rFonts w:eastAsia="Times New Roman"/>
                <w:lang w:eastAsia="pl-PL"/>
              </w:rPr>
            </w:pPr>
            <w:r w:rsidRPr="00551CD3">
              <w:rPr>
                <w:rFonts w:eastAsia="Times New Roman"/>
                <w:sz w:val="20"/>
                <w:lang w:eastAsia="pl-PL"/>
              </w:rPr>
              <w:t xml:space="preserve">Examination / crediting with grade* </w:t>
            </w:r>
          </w:p>
        </w:tc>
        <w:tc>
          <w:tcPr>
            <w:tcW w:w="0" w:type="auto"/>
            <w:tcBorders>
              <w:top w:val="single" w:sz="8" w:space="0" w:color="000000"/>
              <w:left w:val="single" w:sz="8" w:space="0" w:color="000000"/>
              <w:bottom w:val="single" w:sz="8" w:space="0" w:color="000000"/>
              <w:right w:val="single" w:sz="8" w:space="0" w:color="000000"/>
            </w:tcBorders>
            <w:hideMark/>
          </w:tcPr>
          <w:p w14:paraId="76709850" w14:textId="77777777" w:rsidR="00C568CF" w:rsidRPr="008137AD" w:rsidRDefault="00C568CF" w:rsidP="00C568CF">
            <w:pPr>
              <w:spacing w:after="0" w:line="240" w:lineRule="auto"/>
              <w:rPr>
                <w:rFonts w:eastAsia="Times New Roman"/>
                <w:b/>
                <w:bCs/>
                <w:lang w:eastAsia="pl-PL"/>
              </w:rPr>
            </w:pPr>
            <w:r w:rsidRPr="008137AD">
              <w:rPr>
                <w:rFonts w:eastAsia="Times New Roman"/>
                <w:b/>
                <w:bCs/>
                <w:strike/>
                <w:sz w:val="20"/>
                <w:lang w:eastAsia="pl-PL"/>
              </w:rPr>
              <w:t>Examination /</w:t>
            </w:r>
            <w:r w:rsidRPr="008137AD">
              <w:rPr>
                <w:rFonts w:eastAsia="Times New Roman"/>
                <w:b/>
                <w:bCs/>
                <w:sz w:val="20"/>
                <w:lang w:eastAsia="pl-PL"/>
              </w:rPr>
              <w:t xml:space="preserve"> 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5890356A" w14:textId="77777777" w:rsidR="00C568CF" w:rsidRPr="00551CD3" w:rsidRDefault="00C568CF" w:rsidP="00C568CF">
            <w:pPr>
              <w:spacing w:after="0" w:line="240" w:lineRule="auto"/>
              <w:rPr>
                <w:rFonts w:eastAsia="Times New Roman"/>
                <w:lang w:eastAsia="pl-PL"/>
              </w:rPr>
            </w:pPr>
            <w:r w:rsidRPr="00551CD3">
              <w:rPr>
                <w:rFonts w:eastAsia="Times New Roman"/>
                <w:sz w:val="20"/>
                <w:lang w:eastAsia="pl-PL"/>
              </w:rPr>
              <w:t>Examination / 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2F5E0331" w14:textId="77777777" w:rsidR="00C568CF" w:rsidRPr="00551CD3" w:rsidRDefault="00C568CF" w:rsidP="00C568CF">
            <w:pPr>
              <w:spacing w:after="0" w:line="240" w:lineRule="auto"/>
              <w:rPr>
                <w:rFonts w:eastAsia="Times New Roman"/>
                <w:lang w:eastAsia="pl-PL"/>
              </w:rPr>
            </w:pPr>
            <w:r w:rsidRPr="00551CD3">
              <w:rPr>
                <w:rFonts w:eastAsia="Times New Roman"/>
                <w:sz w:val="20"/>
                <w:lang w:eastAsia="pl-PL"/>
              </w:rPr>
              <w:t>Examination / crediting with grade*</w:t>
            </w:r>
          </w:p>
        </w:tc>
      </w:tr>
      <w:tr w:rsidR="00C568CF" w:rsidRPr="00CA2DA5" w14:paraId="4D2935A1"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6867039" w14:textId="77777777" w:rsidR="00C568CF" w:rsidRPr="00551CD3" w:rsidRDefault="00C568CF" w:rsidP="00C568CF">
            <w:pPr>
              <w:spacing w:after="0" w:line="240" w:lineRule="auto"/>
              <w:rPr>
                <w:rFonts w:eastAsia="Times New Roman"/>
                <w:lang w:val="en-US" w:eastAsia="pl-PL"/>
              </w:rPr>
            </w:pPr>
            <w:r w:rsidRPr="00551CD3">
              <w:rPr>
                <w:rFonts w:eastAsia="Times New Roman"/>
                <w:sz w:val="22"/>
                <w:lang w:val="en-US" w:eastAsia="pl-PL"/>
              </w:rPr>
              <w:t>For group of courses mark final course</w:t>
            </w:r>
            <w:r>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14:paraId="2E8C2628" w14:textId="77777777" w:rsidR="00C568CF" w:rsidRPr="008137AD" w:rsidRDefault="00C568CF" w:rsidP="00C568CF">
            <w:pPr>
              <w:spacing w:after="0" w:line="240" w:lineRule="auto"/>
              <w:rPr>
                <w:rFonts w:eastAsia="Times New Roman"/>
                <w:b/>
                <w:bCs/>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1A09224" w14:textId="77777777" w:rsidR="00C568CF" w:rsidRPr="00551CD3" w:rsidRDefault="00C568CF" w:rsidP="00C568CF">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8133F1B" w14:textId="77777777" w:rsidR="00C568CF" w:rsidRPr="008137AD" w:rsidRDefault="00C568CF" w:rsidP="00C568CF">
            <w:pPr>
              <w:spacing w:after="0" w:line="240" w:lineRule="auto"/>
              <w:rPr>
                <w:rFonts w:eastAsia="Times New Roman"/>
                <w:b/>
                <w:bCs/>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568A1FC" w14:textId="77777777" w:rsidR="00C568CF" w:rsidRPr="00551CD3" w:rsidRDefault="00C568CF" w:rsidP="00C568CF">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A1B1CB6" w14:textId="77777777" w:rsidR="00C568CF" w:rsidRPr="00551CD3" w:rsidRDefault="00C568CF" w:rsidP="00C568CF">
            <w:pPr>
              <w:spacing w:after="0" w:line="240" w:lineRule="auto"/>
              <w:rPr>
                <w:rFonts w:eastAsia="Times New Roman"/>
                <w:lang w:val="en-US" w:eastAsia="pl-PL"/>
              </w:rPr>
            </w:pPr>
          </w:p>
        </w:tc>
      </w:tr>
      <w:tr w:rsidR="00C568CF" w:rsidRPr="00551CD3" w14:paraId="4AA31891"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0FB2E37" w14:textId="77777777" w:rsidR="00C568CF" w:rsidRPr="00551CD3" w:rsidRDefault="00C568CF" w:rsidP="00C568CF">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7F28CDD1" w14:textId="6D0F288F" w:rsidR="00C568CF" w:rsidRPr="008137AD" w:rsidRDefault="00C568CF" w:rsidP="00C568CF">
            <w:pPr>
              <w:spacing w:after="0" w:line="240" w:lineRule="auto"/>
              <w:jc w:val="center"/>
              <w:rPr>
                <w:rFonts w:eastAsia="Times New Roman"/>
                <w:b/>
                <w:bCs/>
                <w:lang w:eastAsia="pl-PL"/>
              </w:rPr>
            </w:pPr>
            <w:r w:rsidRPr="008137AD">
              <w:rPr>
                <w:b/>
                <w:bCs/>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14:paraId="5B6CC2F6" w14:textId="77777777" w:rsidR="00C568CF" w:rsidRPr="00C568CF" w:rsidRDefault="00C568CF" w:rsidP="00C568CF">
            <w:pPr>
              <w:spacing w:after="0" w:line="240" w:lineRule="auto"/>
              <w:jc w:val="center"/>
              <w:rPr>
                <w:rFonts w:eastAsia="Times New Roman"/>
                <w:b/>
                <w:bCs/>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68030E7" w14:textId="7993ECDB" w:rsidR="00C568CF" w:rsidRPr="008137AD" w:rsidRDefault="00C568CF" w:rsidP="00C568CF">
            <w:pPr>
              <w:spacing w:after="0" w:line="240" w:lineRule="auto"/>
              <w:jc w:val="center"/>
              <w:rPr>
                <w:rFonts w:eastAsia="Times New Roman"/>
                <w:b/>
                <w:bCs/>
                <w:lang w:eastAsia="pl-PL"/>
              </w:rPr>
            </w:pPr>
            <w:r w:rsidRPr="008137AD">
              <w:rPr>
                <w:b/>
                <w:bCs/>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14:paraId="2EE11072" w14:textId="77777777" w:rsidR="00C568CF" w:rsidRPr="00551CD3" w:rsidRDefault="00C568CF" w:rsidP="00C568CF">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B40A914" w14:textId="77777777" w:rsidR="00C568CF" w:rsidRPr="00551CD3" w:rsidRDefault="00C568CF" w:rsidP="00C568CF">
            <w:pPr>
              <w:spacing w:after="0" w:line="240" w:lineRule="auto"/>
              <w:rPr>
                <w:rFonts w:eastAsia="Times New Roman"/>
                <w:lang w:eastAsia="pl-PL"/>
              </w:rPr>
            </w:pPr>
          </w:p>
        </w:tc>
      </w:tr>
      <w:tr w:rsidR="00C568CF" w:rsidRPr="00CA2DA5" w14:paraId="12C22C95"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DF24445" w14:textId="77777777" w:rsidR="00C568CF" w:rsidRPr="00551CD3" w:rsidRDefault="00C568CF" w:rsidP="00C568CF">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14:paraId="023203DB" w14:textId="77777777" w:rsidR="00C568CF" w:rsidRPr="008137AD" w:rsidRDefault="00C568CF" w:rsidP="00C568CF">
            <w:pPr>
              <w:spacing w:after="0" w:line="240" w:lineRule="auto"/>
              <w:jc w:val="center"/>
              <w:rPr>
                <w:rFonts w:eastAsia="Times New Roman"/>
                <w:b/>
                <w:bCs/>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3CA948A" w14:textId="77777777" w:rsidR="00C568CF" w:rsidRPr="00C568CF" w:rsidRDefault="00C568CF" w:rsidP="00C568CF">
            <w:pPr>
              <w:spacing w:after="0" w:line="240" w:lineRule="auto"/>
              <w:jc w:val="center"/>
              <w:rPr>
                <w:rFonts w:eastAsia="Times New Roman"/>
                <w:b/>
                <w:bCs/>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DB163E1" w14:textId="3AF297F4" w:rsidR="00C568CF" w:rsidRPr="008137AD" w:rsidRDefault="00C568CF" w:rsidP="00C568CF">
            <w:pPr>
              <w:spacing w:after="0" w:line="240" w:lineRule="auto"/>
              <w:jc w:val="center"/>
              <w:rPr>
                <w:rFonts w:eastAsia="Times New Roman"/>
                <w:b/>
                <w:bCs/>
                <w:lang w:val="en-US" w:eastAsia="pl-PL"/>
              </w:rPr>
            </w:pPr>
            <w:r w:rsidRPr="008137AD">
              <w:rPr>
                <w:b/>
                <w:bCs/>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14:paraId="39516EE1" w14:textId="77777777" w:rsidR="00C568CF" w:rsidRPr="00551CD3" w:rsidRDefault="00C568CF" w:rsidP="00C568CF">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41773CD" w14:textId="77777777" w:rsidR="00C568CF" w:rsidRPr="00551CD3" w:rsidRDefault="00C568CF" w:rsidP="00C568CF">
            <w:pPr>
              <w:spacing w:after="0" w:line="240" w:lineRule="auto"/>
              <w:rPr>
                <w:rFonts w:eastAsia="Times New Roman"/>
                <w:lang w:val="en-US" w:eastAsia="pl-PL"/>
              </w:rPr>
            </w:pPr>
          </w:p>
        </w:tc>
      </w:tr>
      <w:tr w:rsidR="00C568CF" w:rsidRPr="00CA2DA5" w14:paraId="49E5CDBF"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E3510F1" w14:textId="77777777" w:rsidR="00C568CF" w:rsidRPr="00551CD3" w:rsidRDefault="00C568CF" w:rsidP="00C568CF">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14:paraId="14D7CBF7" w14:textId="07BC3201" w:rsidR="00C568CF" w:rsidRPr="008137AD" w:rsidRDefault="00C568CF" w:rsidP="00C568CF">
            <w:pPr>
              <w:spacing w:after="0" w:line="240" w:lineRule="auto"/>
              <w:jc w:val="center"/>
              <w:rPr>
                <w:rFonts w:eastAsia="Times New Roman"/>
                <w:b/>
                <w:bCs/>
                <w:lang w:val="en-US" w:eastAsia="pl-PL"/>
              </w:rPr>
            </w:pPr>
            <w:r w:rsidRPr="008137AD">
              <w:rPr>
                <w:b/>
                <w:bCs/>
                <w:sz w:val="22"/>
                <w:szCs w:val="22"/>
              </w:rPr>
              <w:t>1,2</w:t>
            </w:r>
          </w:p>
        </w:tc>
        <w:tc>
          <w:tcPr>
            <w:tcW w:w="0" w:type="auto"/>
            <w:tcBorders>
              <w:top w:val="single" w:sz="8" w:space="0" w:color="000000"/>
              <w:left w:val="single" w:sz="8" w:space="0" w:color="000000"/>
              <w:bottom w:val="single" w:sz="8" w:space="0" w:color="000000"/>
              <w:right w:val="single" w:sz="8" w:space="0" w:color="000000"/>
            </w:tcBorders>
            <w:hideMark/>
          </w:tcPr>
          <w:p w14:paraId="35B8711D" w14:textId="77777777" w:rsidR="00C568CF" w:rsidRPr="00C568CF" w:rsidRDefault="00C568CF" w:rsidP="00C568CF">
            <w:pPr>
              <w:spacing w:after="0" w:line="240" w:lineRule="auto"/>
              <w:jc w:val="center"/>
              <w:rPr>
                <w:rFonts w:eastAsia="Times New Roman"/>
                <w:b/>
                <w:bCs/>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FD829B7" w14:textId="59D6F2FB" w:rsidR="00C568CF" w:rsidRPr="008137AD" w:rsidRDefault="00C568CF" w:rsidP="00C568CF">
            <w:pPr>
              <w:spacing w:after="0" w:line="240" w:lineRule="auto"/>
              <w:jc w:val="center"/>
              <w:rPr>
                <w:rFonts w:eastAsia="Times New Roman"/>
                <w:b/>
                <w:bCs/>
                <w:lang w:val="en-US" w:eastAsia="pl-PL"/>
              </w:rPr>
            </w:pPr>
            <w:r w:rsidRPr="008137AD">
              <w:rPr>
                <w:b/>
                <w:bCs/>
                <w:sz w:val="22"/>
                <w:szCs w:val="22"/>
              </w:rPr>
              <w:t>1,8</w:t>
            </w:r>
          </w:p>
        </w:tc>
        <w:tc>
          <w:tcPr>
            <w:tcW w:w="0" w:type="auto"/>
            <w:tcBorders>
              <w:top w:val="single" w:sz="8" w:space="0" w:color="000000"/>
              <w:left w:val="single" w:sz="8" w:space="0" w:color="000000"/>
              <w:bottom w:val="single" w:sz="8" w:space="0" w:color="000000"/>
              <w:right w:val="single" w:sz="8" w:space="0" w:color="000000"/>
            </w:tcBorders>
            <w:hideMark/>
          </w:tcPr>
          <w:p w14:paraId="22C55CED" w14:textId="77777777" w:rsidR="00C568CF" w:rsidRPr="00551CD3" w:rsidRDefault="00C568CF" w:rsidP="00C568CF">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88AA4ED" w14:textId="77777777" w:rsidR="00C568CF" w:rsidRPr="00551CD3" w:rsidRDefault="00C568CF" w:rsidP="00C568CF">
            <w:pPr>
              <w:spacing w:after="0" w:line="240" w:lineRule="auto"/>
              <w:rPr>
                <w:rFonts w:eastAsia="Times New Roman"/>
                <w:lang w:val="en-US" w:eastAsia="pl-PL"/>
              </w:rPr>
            </w:pPr>
          </w:p>
        </w:tc>
      </w:tr>
    </w:tbl>
    <w:p w14:paraId="1012F454"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71641E14"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4233E91F" w14:textId="77777777"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14:paraId="2B02E1E6" w14:textId="513FD36F" w:rsidR="0093282A" w:rsidRPr="0093282A" w:rsidRDefault="0093282A" w:rsidP="0093282A">
            <w:pPr>
              <w:spacing w:after="0" w:line="240" w:lineRule="auto"/>
              <w:ind w:left="720" w:hanging="700"/>
              <w:rPr>
                <w:rFonts w:eastAsia="Times New Roman"/>
                <w:lang w:eastAsia="pl-PL"/>
              </w:rPr>
            </w:pPr>
            <w:r w:rsidRPr="0093282A">
              <w:rPr>
                <w:rFonts w:eastAsia="Times New Roman"/>
                <w:lang w:eastAsia="pl-PL"/>
              </w:rPr>
              <w:t>1. Basic programming skills</w:t>
            </w:r>
            <w:r>
              <w:rPr>
                <w:rFonts w:eastAsia="Times New Roman"/>
                <w:lang w:eastAsia="pl-PL"/>
              </w:rPr>
              <w:t>.</w:t>
            </w:r>
          </w:p>
          <w:p w14:paraId="28A101F5" w14:textId="48A73241" w:rsidR="0093282A" w:rsidRPr="0093282A" w:rsidRDefault="0093282A" w:rsidP="0093282A">
            <w:pPr>
              <w:spacing w:after="0" w:line="240" w:lineRule="auto"/>
              <w:ind w:left="720" w:hanging="700"/>
              <w:rPr>
                <w:rFonts w:eastAsia="Times New Roman"/>
                <w:lang w:eastAsia="pl-PL"/>
              </w:rPr>
            </w:pPr>
            <w:r w:rsidRPr="0093282A">
              <w:rPr>
                <w:rFonts w:eastAsia="Times New Roman"/>
                <w:lang w:eastAsia="pl-PL"/>
              </w:rPr>
              <w:t>2. Basic knowledge of data structures and algorithms</w:t>
            </w:r>
            <w:r>
              <w:rPr>
                <w:rFonts w:eastAsia="Times New Roman"/>
                <w:lang w:eastAsia="pl-PL"/>
              </w:rPr>
              <w:t>.</w:t>
            </w:r>
          </w:p>
          <w:p w14:paraId="6D18F461" w14:textId="6661953D" w:rsidR="00551CD3" w:rsidRPr="00551CD3" w:rsidRDefault="0093282A" w:rsidP="0093282A">
            <w:pPr>
              <w:spacing w:after="0" w:line="240" w:lineRule="auto"/>
              <w:rPr>
                <w:rFonts w:eastAsia="Times New Roman"/>
                <w:lang w:eastAsia="pl-PL"/>
              </w:rPr>
            </w:pPr>
            <w:r w:rsidRPr="0093282A">
              <w:rPr>
                <w:rFonts w:eastAsia="Times New Roman"/>
                <w:lang w:eastAsia="pl-PL"/>
              </w:rPr>
              <w:t xml:space="preserve">3. The ability to object-oriented programming in the basic </w:t>
            </w:r>
            <w:r>
              <w:rPr>
                <w:rFonts w:eastAsia="Times New Roman"/>
                <w:lang w:eastAsia="pl-PL"/>
              </w:rPr>
              <w:t>level.</w:t>
            </w:r>
          </w:p>
        </w:tc>
      </w:tr>
    </w:tbl>
    <w:p w14:paraId="28E2D463"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551CD3" w14:paraId="12F16DBE"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20FA9BD4" w14:textId="77777777" w:rsidR="00551CD3" w:rsidRPr="00551CD3" w:rsidRDefault="00551CD3" w:rsidP="00551CD3">
            <w:pPr>
              <w:spacing w:after="0" w:line="240" w:lineRule="auto"/>
              <w:jc w:val="center"/>
              <w:rPr>
                <w:rFonts w:eastAsia="Times New Roman"/>
                <w:lang w:eastAsia="pl-PL"/>
              </w:rPr>
            </w:pPr>
            <w:bookmarkStart w:id="4" w:name="table04"/>
            <w:bookmarkEnd w:id="4"/>
            <w:r w:rsidRPr="00551CD3">
              <w:rPr>
                <w:rFonts w:eastAsia="Times New Roman"/>
                <w:b/>
                <w:bCs/>
                <w:sz w:val="22"/>
                <w:lang w:eastAsia="pl-PL"/>
              </w:rPr>
              <w:t>SUBJECT OBJECTIVES</w:t>
            </w:r>
          </w:p>
          <w:p w14:paraId="49C86363" w14:textId="381D629F" w:rsidR="00B51B80" w:rsidRPr="00B51B80" w:rsidRDefault="00B51B80" w:rsidP="00B51B80">
            <w:pPr>
              <w:spacing w:after="0" w:line="240" w:lineRule="auto"/>
              <w:rPr>
                <w:rFonts w:eastAsia="Times New Roman"/>
                <w:sz w:val="22"/>
                <w:lang w:eastAsia="pl-PL"/>
              </w:rPr>
            </w:pPr>
            <w:r w:rsidRPr="00B51B80">
              <w:rPr>
                <w:rFonts w:eastAsia="Times New Roman"/>
                <w:sz w:val="22"/>
                <w:lang w:eastAsia="pl-PL"/>
              </w:rPr>
              <w:t>C1 To familiarize students with the object-oriented programming paradigm in languages that require manual memory management</w:t>
            </w:r>
            <w:r>
              <w:rPr>
                <w:rFonts w:eastAsia="Times New Roman"/>
                <w:sz w:val="22"/>
                <w:lang w:eastAsia="pl-PL"/>
              </w:rPr>
              <w:t>.</w:t>
            </w:r>
          </w:p>
          <w:p w14:paraId="2799A0A9" w14:textId="67686A45" w:rsidR="00B51B80" w:rsidRPr="00B51B80" w:rsidRDefault="00B51B80" w:rsidP="00B51B80">
            <w:pPr>
              <w:spacing w:after="0" w:line="240" w:lineRule="auto"/>
              <w:rPr>
                <w:rFonts w:eastAsia="Times New Roman"/>
                <w:sz w:val="22"/>
                <w:lang w:eastAsia="pl-PL"/>
              </w:rPr>
            </w:pPr>
            <w:r w:rsidRPr="00B51B80">
              <w:rPr>
                <w:rFonts w:eastAsia="Times New Roman"/>
                <w:sz w:val="22"/>
                <w:lang w:eastAsia="pl-PL"/>
              </w:rPr>
              <w:t xml:space="preserve">C2 To familiazize students with memory addressing techniques and the practical use of </w:t>
            </w:r>
            <w:r>
              <w:rPr>
                <w:rFonts w:eastAsia="Times New Roman"/>
                <w:sz w:val="22"/>
                <w:lang w:eastAsia="pl-PL"/>
              </w:rPr>
              <w:t>pointers.</w:t>
            </w:r>
          </w:p>
          <w:p w14:paraId="4BB5491D" w14:textId="77777777" w:rsidR="00B51B80" w:rsidRPr="00B51B80" w:rsidRDefault="00B51B80" w:rsidP="00B51B80">
            <w:pPr>
              <w:spacing w:after="0" w:line="240" w:lineRule="auto"/>
              <w:rPr>
                <w:rFonts w:eastAsia="Times New Roman"/>
                <w:sz w:val="22"/>
                <w:lang w:eastAsia="pl-PL"/>
              </w:rPr>
            </w:pPr>
            <w:r w:rsidRPr="00B51B80">
              <w:rPr>
                <w:rFonts w:eastAsia="Times New Roman"/>
                <w:sz w:val="22"/>
                <w:lang w:eastAsia="pl-PL"/>
              </w:rPr>
              <w:t>C3 Acquiring the skill of writing programs with manual memory management.</w:t>
            </w:r>
          </w:p>
          <w:p w14:paraId="2618729B" w14:textId="3BD6BCFF" w:rsidR="00551CD3" w:rsidRPr="00551CD3" w:rsidRDefault="00B51B80" w:rsidP="00B51B80">
            <w:pPr>
              <w:spacing w:after="0" w:line="240" w:lineRule="auto"/>
              <w:rPr>
                <w:rFonts w:eastAsia="Times New Roman"/>
                <w:lang w:eastAsia="pl-PL"/>
              </w:rPr>
            </w:pPr>
            <w:r w:rsidRPr="00B51B80">
              <w:rPr>
                <w:rFonts w:eastAsia="Times New Roman"/>
                <w:sz w:val="22"/>
                <w:lang w:eastAsia="pl-PL"/>
              </w:rPr>
              <w:t>C4 Acquiring the skills of addressing memory and practical use of indicators</w:t>
            </w:r>
            <w:r>
              <w:rPr>
                <w:rFonts w:eastAsia="Times New Roman"/>
                <w:sz w:val="22"/>
                <w:lang w:eastAsia="pl-PL"/>
              </w:rPr>
              <w:t>.</w:t>
            </w:r>
          </w:p>
        </w:tc>
      </w:tr>
    </w:tbl>
    <w:p w14:paraId="530BC5CC" w14:textId="77777777"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28B61AAE"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05B010A9"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 xml:space="preserve">SUBJECT </w:t>
            </w:r>
            <w:r w:rsidR="00A30DD8">
              <w:rPr>
                <w:rFonts w:eastAsia="Times New Roman"/>
                <w:b/>
                <w:bCs/>
                <w:sz w:val="22"/>
                <w:lang w:val="en-US" w:eastAsia="pl-PL"/>
              </w:rPr>
              <w:t>LEARNING OUTCOMES</w:t>
            </w:r>
          </w:p>
          <w:p w14:paraId="4E7BC5F0" w14:textId="77777777"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14:paraId="784FB804" w14:textId="77777777" w:rsidR="00027011" w:rsidRPr="00027011" w:rsidRDefault="00027011" w:rsidP="00027011">
            <w:pPr>
              <w:spacing w:after="0" w:line="240" w:lineRule="auto"/>
              <w:ind w:left="700" w:hanging="700"/>
              <w:rPr>
                <w:rFonts w:eastAsia="Times New Roman"/>
                <w:lang w:eastAsia="pl-PL"/>
              </w:rPr>
            </w:pPr>
            <w:r w:rsidRPr="00027011">
              <w:rPr>
                <w:rFonts w:eastAsia="Times New Roman"/>
                <w:lang w:eastAsia="pl-PL"/>
              </w:rPr>
              <w:t>PEK_W01 Knows object-oriented programming mechanisms in languages requiring manual memory management</w:t>
            </w:r>
          </w:p>
          <w:p w14:paraId="6047323B" w14:textId="0B33C8D5" w:rsidR="00551CD3" w:rsidRDefault="00027011" w:rsidP="00027011">
            <w:pPr>
              <w:spacing w:after="0" w:line="240" w:lineRule="auto"/>
              <w:ind w:left="700" w:hanging="700"/>
              <w:rPr>
                <w:rFonts w:eastAsia="Times New Roman"/>
                <w:lang w:eastAsia="pl-PL"/>
              </w:rPr>
            </w:pPr>
            <w:r w:rsidRPr="00027011">
              <w:rPr>
                <w:rFonts w:eastAsia="Times New Roman"/>
                <w:lang w:eastAsia="pl-PL"/>
              </w:rPr>
              <w:t xml:space="preserve">PEK_W02 Knows memory addressing techniques and the practical use of </w:t>
            </w:r>
            <w:r>
              <w:rPr>
                <w:rFonts w:eastAsia="Times New Roman"/>
                <w:lang w:eastAsia="pl-PL"/>
              </w:rPr>
              <w:t xml:space="preserve">pointers. </w:t>
            </w:r>
          </w:p>
          <w:p w14:paraId="0D27AE53" w14:textId="77777777" w:rsidR="00D3380D" w:rsidRPr="00D3380D" w:rsidRDefault="00D3380D" w:rsidP="00D3380D">
            <w:pPr>
              <w:spacing w:after="0" w:line="240" w:lineRule="auto"/>
              <w:ind w:left="700" w:hanging="700"/>
              <w:rPr>
                <w:rFonts w:eastAsia="Times New Roman"/>
                <w:lang w:eastAsia="pl-PL"/>
              </w:rPr>
            </w:pPr>
            <w:r w:rsidRPr="00D3380D">
              <w:rPr>
                <w:rFonts w:eastAsia="Times New Roman"/>
                <w:lang w:eastAsia="pl-PL"/>
              </w:rPr>
              <w:t>Relating to skills:</w:t>
            </w:r>
          </w:p>
          <w:p w14:paraId="46575941" w14:textId="439F0096" w:rsidR="00D3380D" w:rsidRPr="00D3380D" w:rsidRDefault="00D3380D" w:rsidP="00D3380D">
            <w:pPr>
              <w:spacing w:after="0" w:line="240" w:lineRule="auto"/>
              <w:ind w:left="700" w:hanging="700"/>
              <w:rPr>
                <w:rFonts w:eastAsia="Times New Roman"/>
                <w:lang w:eastAsia="pl-PL"/>
              </w:rPr>
            </w:pPr>
            <w:r w:rsidRPr="00D3380D">
              <w:rPr>
                <w:rFonts w:eastAsia="Times New Roman"/>
                <w:lang w:eastAsia="pl-PL"/>
              </w:rPr>
              <w:t>PEK_U01 Is able to write effective programs in accordance with the object-oriented programming paradigm in languages requiring manual memory management</w:t>
            </w:r>
            <w:r>
              <w:rPr>
                <w:rFonts w:eastAsia="Times New Roman"/>
                <w:lang w:eastAsia="pl-PL"/>
              </w:rPr>
              <w:t>.</w:t>
            </w:r>
          </w:p>
          <w:p w14:paraId="478732D6" w14:textId="45E6638B" w:rsidR="00551CD3" w:rsidRPr="00551CD3" w:rsidRDefault="00D3380D" w:rsidP="00D3380D">
            <w:pPr>
              <w:spacing w:after="0" w:line="240" w:lineRule="auto"/>
              <w:ind w:left="700" w:hanging="700"/>
              <w:rPr>
                <w:rFonts w:eastAsia="Times New Roman"/>
                <w:lang w:eastAsia="pl-PL"/>
              </w:rPr>
            </w:pPr>
            <w:r w:rsidRPr="00D3380D">
              <w:rPr>
                <w:rFonts w:eastAsia="Times New Roman"/>
                <w:lang w:eastAsia="pl-PL"/>
              </w:rPr>
              <w:t xml:space="preserve">PEK_U02 Is able to address memory and use the mechanisms offered by </w:t>
            </w:r>
            <w:r>
              <w:rPr>
                <w:rFonts w:eastAsia="Times New Roman"/>
                <w:lang w:eastAsia="pl-PL"/>
              </w:rPr>
              <w:t>pointers</w:t>
            </w:r>
            <w:r w:rsidRPr="00D3380D">
              <w:rPr>
                <w:rFonts w:eastAsia="Times New Roman"/>
                <w:lang w:eastAsia="pl-PL"/>
              </w:rPr>
              <w:t xml:space="preserve"> in practice</w:t>
            </w:r>
            <w:r>
              <w:rPr>
                <w:rFonts w:eastAsia="Times New Roman"/>
                <w:lang w:eastAsia="pl-PL"/>
              </w:rPr>
              <w:t>.</w:t>
            </w:r>
          </w:p>
        </w:tc>
      </w:tr>
    </w:tbl>
    <w:p w14:paraId="6D2A3E01" w14:textId="77777777"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14:paraId="08AC5D61"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0899A06E" w14:textId="77777777"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14:paraId="3E5C8E81" w14:textId="7777777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14:paraId="5786F54E" w14:textId="77777777"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
        </w:tc>
        <w:tc>
          <w:tcPr>
            <w:tcW w:w="1130" w:type="dxa"/>
            <w:tcBorders>
              <w:top w:val="single" w:sz="8" w:space="0" w:color="000000"/>
              <w:left w:val="single" w:sz="8" w:space="0" w:color="000000"/>
              <w:bottom w:val="single" w:sz="8" w:space="0" w:color="000000"/>
              <w:right w:val="single" w:sz="8" w:space="0" w:color="000000"/>
            </w:tcBorders>
            <w:hideMark/>
          </w:tcPr>
          <w:p w14:paraId="6F7D8B79" w14:textId="77777777" w:rsidR="00551CD3" w:rsidRPr="00FA2E7A" w:rsidRDefault="00551CD3" w:rsidP="00FA2E7A">
            <w:pPr>
              <w:rPr>
                <w:b/>
                <w:sz w:val="18"/>
                <w:szCs w:val="18"/>
              </w:rPr>
            </w:pPr>
            <w:r w:rsidRPr="00FA2E7A">
              <w:rPr>
                <w:b/>
                <w:sz w:val="18"/>
                <w:szCs w:val="18"/>
              </w:rPr>
              <w:t>Number of hours</w:t>
            </w:r>
          </w:p>
        </w:tc>
      </w:tr>
      <w:tr w:rsidR="00DE75FA" w:rsidRPr="00551CD3" w14:paraId="74984582"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7FD3B3EA" w14:textId="77777777" w:rsidR="00DE75FA" w:rsidRPr="00FA2E7A" w:rsidRDefault="00DE75FA" w:rsidP="00DE75FA">
            <w:pPr>
              <w:spacing w:before="20" w:after="20" w:line="15" w:lineRule="atLeast"/>
              <w:rPr>
                <w:rFonts w:eastAsia="Times New Roman"/>
                <w:sz w:val="22"/>
                <w:szCs w:val="22"/>
                <w:lang w:eastAsia="pl-PL"/>
              </w:rPr>
            </w:pPr>
            <w:r w:rsidRPr="00FA2E7A">
              <w:rPr>
                <w:rFonts w:eastAsia="Times New Roman"/>
                <w:sz w:val="22"/>
                <w:szCs w:val="22"/>
                <w:lang w:eastAsia="pl-PL"/>
              </w:rPr>
              <w:t>Lec 1</w:t>
            </w:r>
          </w:p>
        </w:tc>
        <w:tc>
          <w:tcPr>
            <w:tcW w:w="7371" w:type="dxa"/>
            <w:tcBorders>
              <w:top w:val="single" w:sz="8" w:space="0" w:color="000000"/>
              <w:left w:val="single" w:sz="8" w:space="0" w:color="000000"/>
              <w:bottom w:val="single" w:sz="8" w:space="0" w:color="000000"/>
              <w:right w:val="nil"/>
            </w:tcBorders>
            <w:hideMark/>
          </w:tcPr>
          <w:p w14:paraId="77AA1C07" w14:textId="01AD9E22" w:rsidR="00DE75FA" w:rsidRPr="00FA2E7A" w:rsidRDefault="00222A63" w:rsidP="00DE75FA">
            <w:pPr>
              <w:spacing w:after="0" w:line="240" w:lineRule="auto"/>
              <w:rPr>
                <w:rFonts w:eastAsia="Times New Roman"/>
                <w:sz w:val="22"/>
                <w:szCs w:val="22"/>
                <w:lang w:eastAsia="pl-PL"/>
              </w:rPr>
            </w:pPr>
            <w:r w:rsidRPr="00222A63">
              <w:rPr>
                <w:bCs/>
              </w:rPr>
              <w:t>Object-oriented programming languages. Introduction to C ++, differences and benefits of using languages that allow you to manually manage your memory.</w:t>
            </w:r>
          </w:p>
        </w:tc>
        <w:tc>
          <w:tcPr>
            <w:tcW w:w="1130" w:type="dxa"/>
            <w:tcBorders>
              <w:top w:val="single" w:sz="8" w:space="0" w:color="000000"/>
              <w:left w:val="single" w:sz="8" w:space="0" w:color="000000"/>
              <w:bottom w:val="single" w:sz="8" w:space="0" w:color="000000"/>
              <w:right w:val="single" w:sz="8" w:space="0" w:color="000000"/>
            </w:tcBorders>
            <w:hideMark/>
          </w:tcPr>
          <w:p w14:paraId="54023AD8" w14:textId="34DEFFE7" w:rsidR="00DE75FA" w:rsidRPr="000B02B6" w:rsidRDefault="00DE75FA" w:rsidP="00DE75FA">
            <w:pPr>
              <w:spacing w:after="0" w:line="240" w:lineRule="auto"/>
              <w:jc w:val="center"/>
              <w:rPr>
                <w:rFonts w:eastAsia="Times New Roman"/>
                <w:b/>
                <w:bCs/>
                <w:lang w:eastAsia="pl-PL"/>
              </w:rPr>
            </w:pPr>
            <w:r w:rsidRPr="000B02B6">
              <w:rPr>
                <w:rFonts w:eastAsia="Times New Roman"/>
                <w:b/>
                <w:bCs/>
                <w:lang w:eastAsia="pl-PL"/>
              </w:rPr>
              <w:t>2</w:t>
            </w:r>
          </w:p>
        </w:tc>
      </w:tr>
      <w:tr w:rsidR="00DE75FA" w:rsidRPr="00551CD3" w14:paraId="2445BE5D"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10AF92A7" w14:textId="77777777" w:rsidR="00DE75FA" w:rsidRPr="00FA2E7A" w:rsidRDefault="00DE75FA" w:rsidP="00DE75FA">
            <w:pPr>
              <w:spacing w:before="20" w:after="20" w:line="15" w:lineRule="atLeast"/>
              <w:rPr>
                <w:rFonts w:eastAsia="Times New Roman"/>
                <w:sz w:val="22"/>
                <w:szCs w:val="22"/>
                <w:lang w:eastAsia="pl-PL"/>
              </w:rPr>
            </w:pPr>
            <w:r w:rsidRPr="00FA2E7A">
              <w:rPr>
                <w:rFonts w:eastAsia="Times New Roman"/>
                <w:sz w:val="22"/>
                <w:szCs w:val="22"/>
                <w:lang w:eastAsia="pl-PL"/>
              </w:rPr>
              <w:t>Lec 2</w:t>
            </w:r>
          </w:p>
        </w:tc>
        <w:tc>
          <w:tcPr>
            <w:tcW w:w="7371" w:type="dxa"/>
            <w:tcBorders>
              <w:top w:val="single" w:sz="8" w:space="0" w:color="000000"/>
              <w:left w:val="single" w:sz="8" w:space="0" w:color="000000"/>
              <w:bottom w:val="single" w:sz="8" w:space="0" w:color="000000"/>
              <w:right w:val="nil"/>
            </w:tcBorders>
            <w:hideMark/>
          </w:tcPr>
          <w:p w14:paraId="3A99BF0D" w14:textId="72DF96A5" w:rsidR="00DE75FA" w:rsidRPr="00FA2E7A" w:rsidRDefault="007A3FE1" w:rsidP="00DE75FA">
            <w:pPr>
              <w:spacing w:after="0" w:line="240" w:lineRule="auto"/>
              <w:rPr>
                <w:rFonts w:eastAsia="Times New Roman"/>
                <w:sz w:val="22"/>
                <w:szCs w:val="22"/>
                <w:lang w:eastAsia="pl-PL"/>
              </w:rPr>
            </w:pPr>
            <w:r w:rsidRPr="007A3FE1">
              <w:rPr>
                <w:bCs/>
              </w:rPr>
              <w:t>Dynamic memory allocation and deallocation - basics, pointers, tables.</w:t>
            </w:r>
          </w:p>
        </w:tc>
        <w:tc>
          <w:tcPr>
            <w:tcW w:w="1130" w:type="dxa"/>
            <w:tcBorders>
              <w:top w:val="single" w:sz="8" w:space="0" w:color="000000"/>
              <w:left w:val="single" w:sz="8" w:space="0" w:color="000000"/>
              <w:bottom w:val="single" w:sz="8" w:space="0" w:color="000000"/>
              <w:right w:val="single" w:sz="8" w:space="0" w:color="000000"/>
            </w:tcBorders>
            <w:hideMark/>
          </w:tcPr>
          <w:p w14:paraId="374319E9" w14:textId="0CED5982" w:rsidR="00DE75FA" w:rsidRPr="00551CD3" w:rsidRDefault="00DE75FA" w:rsidP="00DE75FA">
            <w:pPr>
              <w:spacing w:after="0" w:line="240" w:lineRule="auto"/>
              <w:jc w:val="center"/>
              <w:rPr>
                <w:rFonts w:eastAsia="Times New Roman"/>
                <w:sz w:val="2"/>
                <w:lang w:eastAsia="pl-PL"/>
              </w:rPr>
            </w:pPr>
            <w:r w:rsidRPr="000B02B6">
              <w:rPr>
                <w:rFonts w:eastAsia="Times New Roman"/>
                <w:b/>
                <w:bCs/>
                <w:lang w:eastAsia="pl-PL"/>
              </w:rPr>
              <w:t>2</w:t>
            </w:r>
          </w:p>
        </w:tc>
      </w:tr>
      <w:tr w:rsidR="00DE75FA" w:rsidRPr="00551CD3" w14:paraId="05EB355C"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22A4AA89" w14:textId="77777777" w:rsidR="00DE75FA" w:rsidRPr="00FA2E7A" w:rsidRDefault="00DE75FA" w:rsidP="00DE75FA">
            <w:pPr>
              <w:spacing w:before="20" w:after="20" w:line="15" w:lineRule="atLeast"/>
              <w:rPr>
                <w:rFonts w:eastAsia="Times New Roman"/>
                <w:sz w:val="22"/>
                <w:szCs w:val="22"/>
                <w:lang w:eastAsia="pl-PL"/>
              </w:rPr>
            </w:pPr>
            <w:r w:rsidRPr="00FA2E7A">
              <w:rPr>
                <w:rFonts w:eastAsia="Times New Roman"/>
                <w:sz w:val="22"/>
                <w:szCs w:val="22"/>
                <w:lang w:eastAsia="pl-PL"/>
              </w:rPr>
              <w:t>Lec 3</w:t>
            </w:r>
          </w:p>
        </w:tc>
        <w:tc>
          <w:tcPr>
            <w:tcW w:w="7371" w:type="dxa"/>
            <w:tcBorders>
              <w:top w:val="single" w:sz="8" w:space="0" w:color="000000"/>
              <w:left w:val="single" w:sz="8" w:space="0" w:color="000000"/>
              <w:bottom w:val="single" w:sz="8" w:space="0" w:color="000000"/>
              <w:right w:val="nil"/>
            </w:tcBorders>
            <w:hideMark/>
          </w:tcPr>
          <w:p w14:paraId="222F1ED1" w14:textId="62E72F2C" w:rsidR="00DE75FA" w:rsidRPr="00FA2E7A" w:rsidRDefault="005F0E95" w:rsidP="00DE75FA">
            <w:pPr>
              <w:spacing w:after="0" w:line="240" w:lineRule="auto"/>
              <w:rPr>
                <w:rFonts w:eastAsia="Times New Roman"/>
                <w:sz w:val="22"/>
                <w:szCs w:val="22"/>
                <w:lang w:eastAsia="pl-PL"/>
              </w:rPr>
            </w:pPr>
            <w:r w:rsidRPr="005F0E95">
              <w:rPr>
                <w:bCs/>
              </w:rPr>
              <w:t>Constructors and destructors, operator overloading, and memory management.</w:t>
            </w:r>
          </w:p>
        </w:tc>
        <w:tc>
          <w:tcPr>
            <w:tcW w:w="1130" w:type="dxa"/>
            <w:tcBorders>
              <w:top w:val="single" w:sz="8" w:space="0" w:color="000000"/>
              <w:left w:val="single" w:sz="8" w:space="0" w:color="000000"/>
              <w:bottom w:val="single" w:sz="8" w:space="0" w:color="000000"/>
              <w:right w:val="single" w:sz="8" w:space="0" w:color="000000"/>
            </w:tcBorders>
            <w:hideMark/>
          </w:tcPr>
          <w:p w14:paraId="04BDF1A0" w14:textId="088F820F" w:rsidR="00DE75FA" w:rsidRPr="00551CD3" w:rsidRDefault="00DE75FA" w:rsidP="00DE75FA">
            <w:pPr>
              <w:spacing w:after="0" w:line="240" w:lineRule="auto"/>
              <w:jc w:val="center"/>
              <w:rPr>
                <w:rFonts w:eastAsia="Times New Roman"/>
                <w:sz w:val="2"/>
                <w:lang w:eastAsia="pl-PL"/>
              </w:rPr>
            </w:pPr>
            <w:r w:rsidRPr="000B02B6">
              <w:rPr>
                <w:rFonts w:eastAsia="Times New Roman"/>
                <w:b/>
                <w:bCs/>
                <w:lang w:eastAsia="pl-PL"/>
              </w:rPr>
              <w:t>2</w:t>
            </w:r>
          </w:p>
        </w:tc>
      </w:tr>
      <w:tr w:rsidR="00DE75FA" w:rsidRPr="00551CD3" w14:paraId="5A383898"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2B6AC0AC" w14:textId="77777777" w:rsidR="00DE75FA" w:rsidRPr="00FA2E7A" w:rsidRDefault="00DE75FA" w:rsidP="00DE75FA">
            <w:pPr>
              <w:spacing w:before="20" w:after="20" w:line="15" w:lineRule="atLeast"/>
              <w:rPr>
                <w:rFonts w:eastAsia="Times New Roman"/>
                <w:sz w:val="22"/>
                <w:szCs w:val="22"/>
                <w:lang w:eastAsia="pl-PL"/>
              </w:rPr>
            </w:pPr>
            <w:r w:rsidRPr="00FA2E7A">
              <w:rPr>
                <w:rFonts w:eastAsia="Times New Roman"/>
                <w:sz w:val="22"/>
                <w:szCs w:val="22"/>
                <w:lang w:eastAsia="pl-PL"/>
              </w:rPr>
              <w:t>Lec 4</w:t>
            </w:r>
          </w:p>
        </w:tc>
        <w:tc>
          <w:tcPr>
            <w:tcW w:w="7371" w:type="dxa"/>
            <w:tcBorders>
              <w:top w:val="single" w:sz="8" w:space="0" w:color="000000"/>
              <w:left w:val="single" w:sz="8" w:space="0" w:color="000000"/>
              <w:bottom w:val="single" w:sz="8" w:space="0" w:color="000000"/>
              <w:right w:val="nil"/>
            </w:tcBorders>
            <w:hideMark/>
          </w:tcPr>
          <w:p w14:paraId="396E4D71" w14:textId="196DE553" w:rsidR="00DE75FA" w:rsidRPr="00FA2E7A" w:rsidRDefault="007E67A8" w:rsidP="00DE75FA">
            <w:pPr>
              <w:spacing w:after="0" w:line="240" w:lineRule="auto"/>
              <w:rPr>
                <w:rFonts w:eastAsia="Times New Roman"/>
                <w:sz w:val="22"/>
                <w:szCs w:val="22"/>
                <w:lang w:eastAsia="pl-PL"/>
              </w:rPr>
            </w:pPr>
            <w:r w:rsidRPr="007E67A8">
              <w:rPr>
                <w:bCs/>
              </w:rPr>
              <w:t>Advanced methods of object oriented programming. Polymorphism in C ++, important features of the template mechanism in C ++.</w:t>
            </w:r>
          </w:p>
        </w:tc>
        <w:tc>
          <w:tcPr>
            <w:tcW w:w="1130" w:type="dxa"/>
            <w:tcBorders>
              <w:top w:val="single" w:sz="8" w:space="0" w:color="000000"/>
              <w:left w:val="single" w:sz="8" w:space="0" w:color="000000"/>
              <w:bottom w:val="single" w:sz="8" w:space="0" w:color="000000"/>
              <w:right w:val="single" w:sz="8" w:space="0" w:color="000000"/>
            </w:tcBorders>
            <w:hideMark/>
          </w:tcPr>
          <w:p w14:paraId="579DC26A" w14:textId="047D24E9" w:rsidR="00DE75FA" w:rsidRPr="00551CD3" w:rsidRDefault="00DE75FA" w:rsidP="00DE75FA">
            <w:pPr>
              <w:spacing w:after="0" w:line="240" w:lineRule="auto"/>
              <w:jc w:val="center"/>
              <w:rPr>
                <w:rFonts w:eastAsia="Times New Roman"/>
                <w:sz w:val="2"/>
                <w:lang w:eastAsia="pl-PL"/>
              </w:rPr>
            </w:pPr>
            <w:r w:rsidRPr="000B02B6">
              <w:rPr>
                <w:rFonts w:eastAsia="Times New Roman"/>
                <w:b/>
                <w:bCs/>
                <w:lang w:eastAsia="pl-PL"/>
              </w:rPr>
              <w:t>2</w:t>
            </w:r>
          </w:p>
        </w:tc>
      </w:tr>
      <w:tr w:rsidR="00DE75FA" w:rsidRPr="00551CD3" w14:paraId="7C8FB96D"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9E00220" w14:textId="77777777" w:rsidR="00DE75FA" w:rsidRPr="00FA2E7A" w:rsidRDefault="00DE75FA" w:rsidP="00DE75FA">
            <w:pPr>
              <w:spacing w:before="20" w:after="20" w:line="15" w:lineRule="atLeast"/>
              <w:rPr>
                <w:rFonts w:eastAsia="Times New Roman"/>
                <w:sz w:val="22"/>
                <w:szCs w:val="22"/>
                <w:lang w:eastAsia="pl-PL"/>
              </w:rPr>
            </w:pPr>
            <w:r w:rsidRPr="00FA2E7A">
              <w:rPr>
                <w:rFonts w:eastAsia="Times New Roman"/>
                <w:sz w:val="22"/>
                <w:szCs w:val="22"/>
                <w:lang w:eastAsia="pl-PL"/>
              </w:rPr>
              <w:t>Lec 5</w:t>
            </w:r>
          </w:p>
        </w:tc>
        <w:tc>
          <w:tcPr>
            <w:tcW w:w="7371" w:type="dxa"/>
            <w:tcBorders>
              <w:top w:val="single" w:sz="8" w:space="0" w:color="000000"/>
              <w:left w:val="single" w:sz="8" w:space="0" w:color="000000"/>
              <w:bottom w:val="single" w:sz="8" w:space="0" w:color="000000"/>
              <w:right w:val="nil"/>
            </w:tcBorders>
            <w:hideMark/>
          </w:tcPr>
          <w:p w14:paraId="61BE5679" w14:textId="6A515F56" w:rsidR="00DE75FA" w:rsidRPr="00FA2E7A" w:rsidRDefault="004547A4" w:rsidP="00DE75FA">
            <w:pPr>
              <w:spacing w:after="0" w:line="240" w:lineRule="auto"/>
              <w:rPr>
                <w:rFonts w:eastAsia="Times New Roman"/>
                <w:sz w:val="22"/>
                <w:szCs w:val="22"/>
                <w:lang w:eastAsia="pl-PL"/>
              </w:rPr>
            </w:pPr>
            <w:r w:rsidRPr="004547A4">
              <w:t>Advanced methods of object oriented programming. Inheritance and Multiply inheritance in C++.</w:t>
            </w:r>
          </w:p>
        </w:tc>
        <w:tc>
          <w:tcPr>
            <w:tcW w:w="1130" w:type="dxa"/>
            <w:tcBorders>
              <w:top w:val="single" w:sz="8" w:space="0" w:color="000000"/>
              <w:left w:val="single" w:sz="8" w:space="0" w:color="000000"/>
              <w:bottom w:val="single" w:sz="8" w:space="0" w:color="000000"/>
              <w:right w:val="single" w:sz="8" w:space="0" w:color="000000"/>
            </w:tcBorders>
            <w:hideMark/>
          </w:tcPr>
          <w:p w14:paraId="5E08396B" w14:textId="4FFDBF9B" w:rsidR="00DE75FA" w:rsidRPr="00551CD3" w:rsidRDefault="00DE75FA" w:rsidP="00DE75FA">
            <w:pPr>
              <w:spacing w:after="0" w:line="240" w:lineRule="auto"/>
              <w:jc w:val="center"/>
              <w:rPr>
                <w:rFonts w:eastAsia="Times New Roman"/>
                <w:sz w:val="2"/>
                <w:lang w:eastAsia="pl-PL"/>
              </w:rPr>
            </w:pPr>
            <w:r w:rsidRPr="000B02B6">
              <w:rPr>
                <w:rFonts w:eastAsia="Times New Roman"/>
                <w:b/>
                <w:bCs/>
                <w:lang w:eastAsia="pl-PL"/>
              </w:rPr>
              <w:t>2</w:t>
            </w:r>
          </w:p>
        </w:tc>
      </w:tr>
      <w:tr w:rsidR="00DE75FA" w:rsidRPr="00551CD3" w14:paraId="2013F856"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0C97898" w14:textId="2596FE35" w:rsidR="00DE75FA" w:rsidRPr="00FA2E7A" w:rsidRDefault="00DE75FA" w:rsidP="00DE75FA">
            <w:pPr>
              <w:spacing w:before="20" w:after="20" w:line="15" w:lineRule="atLeast"/>
              <w:rPr>
                <w:rFonts w:eastAsia="Times New Roman"/>
                <w:sz w:val="22"/>
                <w:szCs w:val="22"/>
                <w:lang w:eastAsia="pl-PL"/>
              </w:rPr>
            </w:pPr>
            <w:r>
              <w:rPr>
                <w:rFonts w:eastAsia="Times New Roman"/>
                <w:sz w:val="22"/>
                <w:szCs w:val="22"/>
                <w:lang w:eastAsia="pl-PL"/>
              </w:rPr>
              <w:t>Lec 6</w:t>
            </w:r>
          </w:p>
        </w:tc>
        <w:tc>
          <w:tcPr>
            <w:tcW w:w="7371" w:type="dxa"/>
            <w:tcBorders>
              <w:top w:val="single" w:sz="8" w:space="0" w:color="000000"/>
              <w:left w:val="single" w:sz="8" w:space="0" w:color="000000"/>
              <w:bottom w:val="single" w:sz="8" w:space="0" w:color="000000"/>
              <w:right w:val="nil"/>
            </w:tcBorders>
            <w:hideMark/>
          </w:tcPr>
          <w:p w14:paraId="3C242B92" w14:textId="72F5BA12" w:rsidR="00DE75FA" w:rsidRPr="00FA2E7A" w:rsidRDefault="004547A4" w:rsidP="00DE75FA">
            <w:pPr>
              <w:spacing w:after="0" w:line="240" w:lineRule="auto"/>
              <w:rPr>
                <w:rFonts w:eastAsia="Times New Roman"/>
                <w:sz w:val="22"/>
                <w:szCs w:val="22"/>
                <w:lang w:eastAsia="pl-PL"/>
              </w:rPr>
            </w:pPr>
            <w:r w:rsidRPr="004547A4">
              <w:t xml:space="preserve">Advanced methods of object oriented programming. </w:t>
            </w:r>
            <w:r>
              <w:t>Exemption handling</w:t>
            </w:r>
            <w:r w:rsidRPr="004547A4">
              <w:t>.</w:t>
            </w:r>
          </w:p>
        </w:tc>
        <w:tc>
          <w:tcPr>
            <w:tcW w:w="1130" w:type="dxa"/>
            <w:tcBorders>
              <w:top w:val="single" w:sz="8" w:space="0" w:color="000000"/>
              <w:left w:val="single" w:sz="8" w:space="0" w:color="000000"/>
              <w:bottom w:val="single" w:sz="8" w:space="0" w:color="000000"/>
              <w:right w:val="single" w:sz="8" w:space="0" w:color="000000"/>
            </w:tcBorders>
            <w:hideMark/>
          </w:tcPr>
          <w:p w14:paraId="52A85D66" w14:textId="54AC89A7" w:rsidR="00DE75FA" w:rsidRPr="00551CD3" w:rsidRDefault="00DE75FA" w:rsidP="00DE75FA">
            <w:pPr>
              <w:spacing w:after="0" w:line="240" w:lineRule="auto"/>
              <w:jc w:val="center"/>
              <w:rPr>
                <w:rFonts w:eastAsia="Times New Roman"/>
                <w:sz w:val="2"/>
                <w:lang w:eastAsia="pl-PL"/>
              </w:rPr>
            </w:pPr>
            <w:r w:rsidRPr="000B02B6">
              <w:rPr>
                <w:rFonts w:eastAsia="Times New Roman"/>
                <w:b/>
                <w:bCs/>
                <w:lang w:eastAsia="pl-PL"/>
              </w:rPr>
              <w:t>2</w:t>
            </w:r>
          </w:p>
        </w:tc>
      </w:tr>
      <w:tr w:rsidR="00DE75FA" w:rsidRPr="00551CD3" w14:paraId="56D9C7DB" w14:textId="77777777" w:rsidTr="008D5923">
        <w:trPr>
          <w:trHeight w:val="15"/>
        </w:trPr>
        <w:tc>
          <w:tcPr>
            <w:tcW w:w="724" w:type="dxa"/>
            <w:tcBorders>
              <w:top w:val="single" w:sz="8" w:space="0" w:color="000000"/>
              <w:left w:val="single" w:sz="8" w:space="0" w:color="000000"/>
              <w:bottom w:val="single" w:sz="8" w:space="0" w:color="000000"/>
              <w:right w:val="nil"/>
            </w:tcBorders>
          </w:tcPr>
          <w:p w14:paraId="0A1E1757" w14:textId="32487564" w:rsidR="00DE75FA" w:rsidRPr="00FA2E7A" w:rsidRDefault="00DE75FA" w:rsidP="00DE75FA">
            <w:pPr>
              <w:spacing w:before="20" w:after="20" w:line="15" w:lineRule="atLeast"/>
              <w:rPr>
                <w:rFonts w:eastAsia="Times New Roman"/>
                <w:sz w:val="22"/>
                <w:szCs w:val="22"/>
                <w:lang w:eastAsia="pl-PL"/>
              </w:rPr>
            </w:pPr>
            <w:r>
              <w:rPr>
                <w:rFonts w:eastAsia="Times New Roman"/>
                <w:sz w:val="22"/>
                <w:szCs w:val="22"/>
                <w:lang w:eastAsia="pl-PL"/>
              </w:rPr>
              <w:t>Lec 7</w:t>
            </w:r>
          </w:p>
        </w:tc>
        <w:tc>
          <w:tcPr>
            <w:tcW w:w="7371" w:type="dxa"/>
            <w:tcBorders>
              <w:top w:val="single" w:sz="8" w:space="0" w:color="000000"/>
              <w:left w:val="single" w:sz="8" w:space="0" w:color="000000"/>
              <w:bottom w:val="single" w:sz="8" w:space="0" w:color="000000"/>
              <w:right w:val="nil"/>
            </w:tcBorders>
          </w:tcPr>
          <w:p w14:paraId="3F720C18" w14:textId="5B4F9C2A" w:rsidR="00DE75FA" w:rsidRPr="00FA2E7A" w:rsidRDefault="004547A4" w:rsidP="004547A4">
            <w:pPr>
              <w:spacing w:after="0" w:line="240" w:lineRule="auto"/>
              <w:rPr>
                <w:rFonts w:eastAsia="Times New Roman"/>
                <w:sz w:val="22"/>
                <w:szCs w:val="22"/>
                <w:lang w:eastAsia="pl-PL"/>
              </w:rPr>
            </w:pPr>
            <w:r w:rsidRPr="004547A4">
              <w:t xml:space="preserve">Advanced methods of object oriented programming. </w:t>
            </w:r>
            <w:r w:rsidRPr="004547A4">
              <w:rPr>
                <w:lang w:val="en-US"/>
              </w:rPr>
              <w:t>Containers.</w:t>
            </w:r>
            <w:r>
              <w:rPr>
                <w:b/>
                <w:bCs/>
                <w:lang w:val="en-US"/>
              </w:rPr>
              <w:t xml:space="preserve"> </w:t>
            </w:r>
          </w:p>
        </w:tc>
        <w:tc>
          <w:tcPr>
            <w:tcW w:w="1130" w:type="dxa"/>
            <w:tcBorders>
              <w:top w:val="single" w:sz="8" w:space="0" w:color="000000"/>
              <w:left w:val="single" w:sz="8" w:space="0" w:color="000000"/>
              <w:bottom w:val="single" w:sz="8" w:space="0" w:color="000000"/>
              <w:right w:val="single" w:sz="8" w:space="0" w:color="000000"/>
            </w:tcBorders>
          </w:tcPr>
          <w:p w14:paraId="1546C3FF" w14:textId="7A29BE88" w:rsidR="00DE75FA" w:rsidRPr="00551CD3" w:rsidRDefault="00DE75FA" w:rsidP="00DE75FA">
            <w:pPr>
              <w:spacing w:after="0" w:line="240" w:lineRule="auto"/>
              <w:jc w:val="center"/>
              <w:rPr>
                <w:rFonts w:eastAsia="Times New Roman"/>
                <w:sz w:val="2"/>
                <w:lang w:eastAsia="pl-PL"/>
              </w:rPr>
            </w:pPr>
            <w:r w:rsidRPr="000B02B6">
              <w:rPr>
                <w:rFonts w:eastAsia="Times New Roman"/>
                <w:b/>
                <w:bCs/>
                <w:lang w:eastAsia="pl-PL"/>
              </w:rPr>
              <w:t>2</w:t>
            </w:r>
          </w:p>
        </w:tc>
      </w:tr>
      <w:tr w:rsidR="00DE75FA" w:rsidRPr="00551CD3" w14:paraId="637C3974" w14:textId="77777777" w:rsidTr="008D5923">
        <w:trPr>
          <w:trHeight w:val="15"/>
        </w:trPr>
        <w:tc>
          <w:tcPr>
            <w:tcW w:w="724" w:type="dxa"/>
            <w:tcBorders>
              <w:top w:val="single" w:sz="8" w:space="0" w:color="000000"/>
              <w:left w:val="single" w:sz="8" w:space="0" w:color="000000"/>
              <w:bottom w:val="single" w:sz="8" w:space="0" w:color="000000"/>
              <w:right w:val="nil"/>
            </w:tcBorders>
          </w:tcPr>
          <w:p w14:paraId="7BD4FB90" w14:textId="742F25C9" w:rsidR="00DE75FA" w:rsidRPr="00FA2E7A" w:rsidRDefault="00DE75FA" w:rsidP="00DE75FA">
            <w:pPr>
              <w:spacing w:before="20" w:after="20" w:line="15" w:lineRule="atLeast"/>
              <w:rPr>
                <w:rFonts w:eastAsia="Times New Roman"/>
                <w:sz w:val="22"/>
                <w:szCs w:val="22"/>
                <w:lang w:eastAsia="pl-PL"/>
              </w:rPr>
            </w:pPr>
            <w:r>
              <w:rPr>
                <w:rFonts w:eastAsia="Times New Roman"/>
                <w:sz w:val="22"/>
                <w:szCs w:val="22"/>
                <w:lang w:eastAsia="pl-PL"/>
              </w:rPr>
              <w:t>Lec 8</w:t>
            </w:r>
          </w:p>
        </w:tc>
        <w:tc>
          <w:tcPr>
            <w:tcW w:w="7371" w:type="dxa"/>
            <w:tcBorders>
              <w:top w:val="single" w:sz="8" w:space="0" w:color="000000"/>
              <w:left w:val="single" w:sz="8" w:space="0" w:color="000000"/>
              <w:bottom w:val="single" w:sz="8" w:space="0" w:color="000000"/>
              <w:right w:val="nil"/>
            </w:tcBorders>
          </w:tcPr>
          <w:p w14:paraId="34C3CFCE" w14:textId="4E0338C7" w:rsidR="00DE75FA" w:rsidRPr="00FA2E7A" w:rsidRDefault="00DE75FA" w:rsidP="00DE75FA">
            <w:pPr>
              <w:spacing w:after="0" w:line="240" w:lineRule="auto"/>
              <w:rPr>
                <w:rFonts w:eastAsia="Times New Roman"/>
                <w:sz w:val="22"/>
                <w:szCs w:val="22"/>
                <w:lang w:eastAsia="pl-PL"/>
              </w:rPr>
            </w:pPr>
            <w:r>
              <w:t>Test.</w:t>
            </w:r>
          </w:p>
        </w:tc>
        <w:tc>
          <w:tcPr>
            <w:tcW w:w="1130" w:type="dxa"/>
            <w:tcBorders>
              <w:top w:val="single" w:sz="8" w:space="0" w:color="000000"/>
              <w:left w:val="single" w:sz="8" w:space="0" w:color="000000"/>
              <w:bottom w:val="single" w:sz="8" w:space="0" w:color="000000"/>
              <w:right w:val="single" w:sz="8" w:space="0" w:color="000000"/>
            </w:tcBorders>
          </w:tcPr>
          <w:p w14:paraId="5707DB7D" w14:textId="19FA8588" w:rsidR="00DE75FA" w:rsidRPr="00551CD3" w:rsidRDefault="00DE75FA" w:rsidP="00DE75FA">
            <w:pPr>
              <w:spacing w:after="0" w:line="240" w:lineRule="auto"/>
              <w:jc w:val="center"/>
              <w:rPr>
                <w:rFonts w:eastAsia="Times New Roman"/>
                <w:sz w:val="2"/>
                <w:lang w:eastAsia="pl-PL"/>
              </w:rPr>
            </w:pPr>
            <w:r>
              <w:rPr>
                <w:rFonts w:eastAsia="Times New Roman"/>
                <w:b/>
                <w:bCs/>
                <w:lang w:eastAsia="pl-PL"/>
              </w:rPr>
              <w:t>1</w:t>
            </w:r>
          </w:p>
        </w:tc>
      </w:tr>
      <w:tr w:rsidR="00DE75FA" w:rsidRPr="00551CD3" w14:paraId="07ECAEE9"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92AAC65" w14:textId="77777777" w:rsidR="00DE75FA" w:rsidRPr="00FA2E7A" w:rsidRDefault="00DE75FA" w:rsidP="00DE75FA">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14:paraId="35247E87" w14:textId="77777777" w:rsidR="00DE75FA" w:rsidRPr="00FA2E7A" w:rsidRDefault="00DE75FA" w:rsidP="00DE75FA">
            <w:pPr>
              <w:spacing w:before="20" w:after="20" w:line="15" w:lineRule="atLeast"/>
              <w:rPr>
                <w:rFonts w:eastAsia="Times New Roman"/>
                <w:sz w:val="22"/>
                <w:szCs w:val="22"/>
                <w:lang w:eastAsia="pl-PL"/>
              </w:rPr>
            </w:pPr>
            <w:r w:rsidRPr="00FA2E7A">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14:paraId="5416C0BB" w14:textId="094D5821" w:rsidR="00DE75FA" w:rsidRPr="00551CD3" w:rsidRDefault="00DE75FA" w:rsidP="00DE75FA">
            <w:pPr>
              <w:spacing w:after="0" w:line="240" w:lineRule="auto"/>
              <w:jc w:val="center"/>
              <w:rPr>
                <w:rFonts w:eastAsia="Times New Roman"/>
                <w:sz w:val="2"/>
                <w:lang w:eastAsia="pl-PL"/>
              </w:rPr>
            </w:pPr>
            <w:r>
              <w:rPr>
                <w:rFonts w:eastAsia="Times New Roman"/>
                <w:b/>
                <w:bCs/>
                <w:lang w:eastAsia="pl-PL"/>
              </w:rPr>
              <w:t>15</w:t>
            </w:r>
          </w:p>
        </w:tc>
      </w:tr>
    </w:tbl>
    <w:p w14:paraId="1DFEE67B" w14:textId="77777777" w:rsidR="00551CD3" w:rsidRPr="00551CD3" w:rsidRDefault="00551CD3" w:rsidP="00551CD3">
      <w:pPr>
        <w:spacing w:line="240" w:lineRule="auto"/>
        <w:rPr>
          <w:rFonts w:eastAsia="Times New Roman"/>
          <w:vanish/>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14:paraId="737559E1"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56DCBB3F" w14:textId="77777777" w:rsidR="00551CD3" w:rsidRPr="00551CD3" w:rsidRDefault="00FA2E7A" w:rsidP="00FA2E7A">
            <w:pPr>
              <w:spacing w:after="0" w:line="240" w:lineRule="auto"/>
              <w:jc w:val="center"/>
              <w:rPr>
                <w:rFonts w:eastAsia="Times New Roman"/>
                <w:lang w:eastAsia="pl-PL"/>
              </w:rPr>
            </w:pPr>
            <w:r>
              <w:rPr>
                <w:rFonts w:eastAsia="Times New Roman"/>
                <w:b/>
                <w:bCs/>
                <w:sz w:val="22"/>
                <w:lang w:eastAsia="pl-PL"/>
              </w:rPr>
              <w:t>C</w:t>
            </w:r>
            <w:r w:rsidR="00551CD3" w:rsidRPr="00551CD3">
              <w:rPr>
                <w:rFonts w:eastAsia="Times New Roman"/>
                <w:b/>
                <w:bCs/>
                <w:sz w:val="22"/>
                <w:lang w:eastAsia="pl-PL"/>
              </w:rPr>
              <w:t xml:space="preserve">lasses </w:t>
            </w:r>
          </w:p>
        </w:tc>
        <w:tc>
          <w:tcPr>
            <w:tcW w:w="1080" w:type="dxa"/>
            <w:tcBorders>
              <w:top w:val="single" w:sz="8" w:space="0" w:color="000000"/>
              <w:left w:val="single" w:sz="8" w:space="0" w:color="000000"/>
              <w:bottom w:val="single" w:sz="8" w:space="0" w:color="000000"/>
              <w:right w:val="single" w:sz="8" w:space="0" w:color="000000"/>
            </w:tcBorders>
            <w:hideMark/>
          </w:tcPr>
          <w:p w14:paraId="6D08536C" w14:textId="77777777"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551CD3" w:rsidRPr="00551CD3" w14:paraId="41633D13"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7806127B"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14:paraId="1C0001BB" w14:textId="77777777"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74F1EF3" w14:textId="77777777" w:rsidR="00551CD3" w:rsidRPr="00551CD3" w:rsidRDefault="00551CD3" w:rsidP="00551CD3">
            <w:pPr>
              <w:spacing w:after="0" w:line="240" w:lineRule="auto"/>
              <w:rPr>
                <w:rFonts w:eastAsia="Times New Roman"/>
                <w:lang w:eastAsia="pl-PL"/>
              </w:rPr>
            </w:pPr>
          </w:p>
        </w:tc>
      </w:tr>
      <w:tr w:rsidR="00551CD3" w:rsidRPr="00551CD3" w14:paraId="17D19F4D"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73B5D44F" w14:textId="77777777"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219ECFD0"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649734CE" w14:textId="7D588349" w:rsidR="00551CD3" w:rsidRPr="00551CD3" w:rsidRDefault="00307DF1" w:rsidP="00307DF1">
            <w:pPr>
              <w:spacing w:after="0" w:line="240" w:lineRule="auto"/>
              <w:jc w:val="center"/>
              <w:rPr>
                <w:rFonts w:eastAsia="Times New Roman"/>
                <w:lang w:eastAsia="pl-PL"/>
              </w:rPr>
            </w:pPr>
            <w:r>
              <w:rPr>
                <w:rFonts w:eastAsia="Times New Roman"/>
                <w:b/>
                <w:bCs/>
                <w:lang w:eastAsia="pl-PL"/>
              </w:rPr>
              <w:t>0</w:t>
            </w:r>
          </w:p>
        </w:tc>
      </w:tr>
    </w:tbl>
    <w:p w14:paraId="5FD905FE" w14:textId="77777777"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14:paraId="749C44D9"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23C7C3E2" w14:textId="77777777" w:rsidR="00551CD3" w:rsidRPr="00551CD3" w:rsidRDefault="00FA2E7A" w:rsidP="00FA2E7A">
            <w:pPr>
              <w:spacing w:after="0" w:line="240" w:lineRule="auto"/>
              <w:jc w:val="center"/>
              <w:rPr>
                <w:rFonts w:eastAsia="Times New Roman"/>
                <w:lang w:eastAsia="pl-PL"/>
              </w:rPr>
            </w:pPr>
            <w:r>
              <w:rPr>
                <w:rFonts w:eastAsia="Times New Roman"/>
                <w:b/>
                <w:bCs/>
                <w:sz w:val="22"/>
                <w:lang w:eastAsia="pl-PL"/>
              </w:rPr>
              <w:t>L</w:t>
            </w:r>
            <w:r w:rsidR="00551CD3" w:rsidRPr="00551CD3">
              <w:rPr>
                <w:rFonts w:eastAsia="Times New Roman"/>
                <w:b/>
                <w:bCs/>
                <w:sz w:val="22"/>
                <w:lang w:eastAsia="pl-PL"/>
              </w:rPr>
              <w:t>aboratory</w:t>
            </w:r>
          </w:p>
        </w:tc>
        <w:tc>
          <w:tcPr>
            <w:tcW w:w="1080" w:type="dxa"/>
            <w:tcBorders>
              <w:top w:val="single" w:sz="8" w:space="0" w:color="000000"/>
              <w:left w:val="single" w:sz="8" w:space="0" w:color="000000"/>
              <w:bottom w:val="single" w:sz="8" w:space="0" w:color="000000"/>
              <w:right w:val="single" w:sz="8" w:space="0" w:color="000000"/>
            </w:tcBorders>
            <w:hideMark/>
          </w:tcPr>
          <w:p w14:paraId="41B26A13" w14:textId="77777777"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79225F" w:rsidRPr="00551CD3" w14:paraId="732F1A09"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2A0A32E4" w14:textId="77777777" w:rsidR="0079225F" w:rsidRPr="00551CD3" w:rsidRDefault="0079225F" w:rsidP="0079225F">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14:paraId="644F2A9E" w14:textId="3A7E681D" w:rsidR="0079225F" w:rsidRPr="00551CD3" w:rsidRDefault="0079225F" w:rsidP="0079225F">
            <w:pPr>
              <w:spacing w:after="0" w:line="240" w:lineRule="auto"/>
              <w:rPr>
                <w:rFonts w:eastAsia="Times New Roman"/>
                <w:lang w:eastAsia="pl-PL"/>
              </w:rPr>
            </w:pPr>
            <w:r w:rsidRPr="00642C5F">
              <w:t xml:space="preserve">Getting know with the teaching program, way of programs evaluation, health and safety training. </w:t>
            </w:r>
            <w:r>
              <w:t>Getting know the developer environment.</w:t>
            </w:r>
          </w:p>
        </w:tc>
        <w:tc>
          <w:tcPr>
            <w:tcW w:w="0" w:type="auto"/>
            <w:tcBorders>
              <w:top w:val="single" w:sz="8" w:space="0" w:color="000000"/>
              <w:left w:val="single" w:sz="8" w:space="0" w:color="000000"/>
              <w:bottom w:val="single" w:sz="8" w:space="0" w:color="000000"/>
              <w:right w:val="single" w:sz="8" w:space="0" w:color="000000"/>
            </w:tcBorders>
            <w:hideMark/>
          </w:tcPr>
          <w:p w14:paraId="4C22EEC7" w14:textId="4FDB7607"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367FB242"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7106D1FD" w14:textId="77777777" w:rsidR="0079225F" w:rsidRPr="00551CD3" w:rsidRDefault="0079225F" w:rsidP="0079225F">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14:paraId="2DB2C787" w14:textId="05876E21" w:rsidR="006D4569" w:rsidRPr="00551CD3" w:rsidRDefault="006D4569" w:rsidP="0079225F">
            <w:pPr>
              <w:spacing w:after="0" w:line="240" w:lineRule="auto"/>
              <w:rPr>
                <w:rFonts w:eastAsia="Times New Roman"/>
                <w:lang w:eastAsia="pl-PL"/>
              </w:rPr>
            </w:pPr>
            <w:r w:rsidRPr="006D4569">
              <w:rPr>
                <w:rFonts w:eastAsia="Times New Roman"/>
                <w:lang w:eastAsia="pl-PL"/>
              </w:rPr>
              <w:t>Allocation and deallocation of simple types, pointers, multiple pointers. Introductory exercise.</w:t>
            </w:r>
          </w:p>
        </w:tc>
        <w:tc>
          <w:tcPr>
            <w:tcW w:w="0" w:type="auto"/>
            <w:tcBorders>
              <w:top w:val="single" w:sz="8" w:space="0" w:color="000000"/>
              <w:left w:val="single" w:sz="8" w:space="0" w:color="000000"/>
              <w:bottom w:val="single" w:sz="8" w:space="0" w:color="000000"/>
              <w:right w:val="single" w:sz="8" w:space="0" w:color="000000"/>
            </w:tcBorders>
            <w:hideMark/>
          </w:tcPr>
          <w:p w14:paraId="3E9D602F" w14:textId="314BC176"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16ACBCDC"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5BE656E1" w14:textId="77777777" w:rsidR="0079225F" w:rsidRPr="00551CD3" w:rsidRDefault="0079225F" w:rsidP="0079225F">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14:paraId="2E9FEBD4" w14:textId="0B64F534" w:rsidR="0079225F" w:rsidRPr="00551CD3" w:rsidRDefault="00D7722F" w:rsidP="0079225F">
            <w:pPr>
              <w:spacing w:after="0" w:line="240" w:lineRule="auto"/>
              <w:rPr>
                <w:rFonts w:eastAsia="Times New Roman"/>
                <w:lang w:eastAsia="pl-PL"/>
              </w:rPr>
            </w:pPr>
            <w:r w:rsidRPr="00D7722F">
              <w:rPr>
                <w:lang w:val="en-US"/>
              </w:rPr>
              <w:t>Static and dynamic allocation, constructors and destructors. Introductory exercise.</w:t>
            </w:r>
          </w:p>
        </w:tc>
        <w:tc>
          <w:tcPr>
            <w:tcW w:w="0" w:type="auto"/>
            <w:tcBorders>
              <w:top w:val="single" w:sz="8" w:space="0" w:color="000000"/>
              <w:left w:val="single" w:sz="8" w:space="0" w:color="000000"/>
              <w:bottom w:val="single" w:sz="8" w:space="0" w:color="000000"/>
              <w:right w:val="single" w:sz="8" w:space="0" w:color="000000"/>
            </w:tcBorders>
            <w:hideMark/>
          </w:tcPr>
          <w:p w14:paraId="4826E1AE" w14:textId="42499A51"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1B8987EE"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7BD605EE" w14:textId="77777777" w:rsidR="0079225F" w:rsidRPr="00551CD3" w:rsidRDefault="0079225F" w:rsidP="0079225F">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4</w:t>
            </w:r>
          </w:p>
        </w:tc>
        <w:tc>
          <w:tcPr>
            <w:tcW w:w="7406" w:type="dxa"/>
            <w:tcBorders>
              <w:top w:val="single" w:sz="8" w:space="0" w:color="000000"/>
              <w:left w:val="single" w:sz="8" w:space="0" w:color="000000"/>
              <w:bottom w:val="single" w:sz="8" w:space="0" w:color="000000"/>
              <w:right w:val="single" w:sz="8" w:space="0" w:color="000000"/>
            </w:tcBorders>
            <w:hideMark/>
          </w:tcPr>
          <w:p w14:paraId="5CAE7CA3" w14:textId="0318FC60" w:rsidR="0079225F" w:rsidRPr="00551CD3" w:rsidRDefault="002E04DF" w:rsidP="0079225F">
            <w:pPr>
              <w:spacing w:after="0" w:line="240" w:lineRule="auto"/>
              <w:rPr>
                <w:rFonts w:eastAsia="Times New Roman"/>
                <w:lang w:eastAsia="pl-PL"/>
              </w:rPr>
            </w:pPr>
            <w:r w:rsidRPr="002E04DF">
              <w:rPr>
                <w:lang w:val="en-US"/>
              </w:rPr>
              <w:t>Static and dynamic allocation, constructors and destructors. Introductory exercise.</w:t>
            </w:r>
          </w:p>
        </w:tc>
        <w:tc>
          <w:tcPr>
            <w:tcW w:w="0" w:type="auto"/>
            <w:tcBorders>
              <w:top w:val="single" w:sz="8" w:space="0" w:color="000000"/>
              <w:left w:val="single" w:sz="8" w:space="0" w:color="000000"/>
              <w:bottom w:val="single" w:sz="8" w:space="0" w:color="000000"/>
              <w:right w:val="single" w:sz="8" w:space="0" w:color="000000"/>
            </w:tcBorders>
            <w:hideMark/>
          </w:tcPr>
          <w:p w14:paraId="2CF058C0" w14:textId="1CB1F616"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74B6FDDA"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0630888F" w14:textId="77777777" w:rsidR="0079225F" w:rsidRPr="00551CD3" w:rsidRDefault="0079225F" w:rsidP="0079225F">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14:paraId="0EF39A4A" w14:textId="72EB1E10" w:rsidR="0079225F" w:rsidRPr="00551CD3" w:rsidRDefault="002E04DF" w:rsidP="0079225F">
            <w:pPr>
              <w:spacing w:after="0" w:line="240" w:lineRule="auto"/>
              <w:rPr>
                <w:rFonts w:eastAsia="Times New Roman"/>
                <w:lang w:eastAsia="pl-PL"/>
              </w:rPr>
            </w:pPr>
            <w:r w:rsidRPr="002E04DF">
              <w:rPr>
                <w:lang w:val="en-US"/>
              </w:rPr>
              <w:t>Error handling. Introductory exercise.</w:t>
            </w:r>
          </w:p>
        </w:tc>
        <w:tc>
          <w:tcPr>
            <w:tcW w:w="0" w:type="auto"/>
            <w:tcBorders>
              <w:top w:val="single" w:sz="8" w:space="0" w:color="000000"/>
              <w:left w:val="single" w:sz="8" w:space="0" w:color="000000"/>
              <w:bottom w:val="single" w:sz="8" w:space="0" w:color="000000"/>
              <w:right w:val="single" w:sz="8" w:space="0" w:color="000000"/>
            </w:tcBorders>
            <w:hideMark/>
          </w:tcPr>
          <w:p w14:paraId="3272AF2C" w14:textId="723A699B"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48FA4EEF"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ACBE2AA" w14:textId="46C2E8CC" w:rsidR="0079225F" w:rsidRPr="00551CD3" w:rsidRDefault="0079225F" w:rsidP="0079225F">
            <w:pPr>
              <w:spacing w:after="0" w:line="240" w:lineRule="auto"/>
              <w:rPr>
                <w:rFonts w:eastAsia="Times New Roman"/>
                <w:sz w:val="22"/>
                <w:lang w:eastAsia="pl-PL"/>
              </w:rPr>
            </w:pPr>
            <w:r>
              <w:rPr>
                <w:rFonts w:eastAsia="Times New Roman"/>
                <w:sz w:val="22"/>
                <w:lang w:eastAsia="pl-PL"/>
              </w:rPr>
              <w:t>Lab 6</w:t>
            </w:r>
          </w:p>
        </w:tc>
        <w:tc>
          <w:tcPr>
            <w:tcW w:w="7406" w:type="dxa"/>
            <w:tcBorders>
              <w:top w:val="single" w:sz="8" w:space="0" w:color="000000"/>
              <w:left w:val="single" w:sz="8" w:space="0" w:color="000000"/>
              <w:bottom w:val="single" w:sz="8" w:space="0" w:color="000000"/>
              <w:right w:val="single" w:sz="8" w:space="0" w:color="000000"/>
            </w:tcBorders>
          </w:tcPr>
          <w:p w14:paraId="0AC38235" w14:textId="4A240161" w:rsidR="0079225F" w:rsidRPr="00551CD3" w:rsidRDefault="00992048" w:rsidP="0079225F">
            <w:pPr>
              <w:spacing w:after="0" w:line="240" w:lineRule="auto"/>
              <w:rPr>
                <w:rFonts w:eastAsia="Times New Roman"/>
                <w:lang w:eastAsia="pl-PL"/>
              </w:rPr>
            </w:pPr>
            <w:r w:rsidRPr="00992048">
              <w:t>Relations between classes and objects, tree processing. Introductory exercise.</w:t>
            </w:r>
          </w:p>
        </w:tc>
        <w:tc>
          <w:tcPr>
            <w:tcW w:w="0" w:type="auto"/>
            <w:tcBorders>
              <w:top w:val="single" w:sz="8" w:space="0" w:color="000000"/>
              <w:left w:val="single" w:sz="8" w:space="0" w:color="000000"/>
              <w:bottom w:val="single" w:sz="8" w:space="0" w:color="000000"/>
              <w:right w:val="single" w:sz="8" w:space="0" w:color="000000"/>
            </w:tcBorders>
          </w:tcPr>
          <w:p w14:paraId="0966D4B1" w14:textId="45F24151"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15BC76AB"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5B30F59" w14:textId="21B2926E" w:rsidR="0079225F" w:rsidRPr="00551CD3" w:rsidRDefault="0079225F" w:rsidP="0079225F">
            <w:pPr>
              <w:spacing w:after="0" w:line="240" w:lineRule="auto"/>
              <w:rPr>
                <w:rFonts w:eastAsia="Times New Roman"/>
                <w:sz w:val="22"/>
                <w:lang w:eastAsia="pl-PL"/>
              </w:rPr>
            </w:pPr>
            <w:r>
              <w:rPr>
                <w:rFonts w:eastAsia="Times New Roman"/>
                <w:sz w:val="22"/>
                <w:lang w:eastAsia="pl-PL"/>
              </w:rPr>
              <w:t>Lab 7</w:t>
            </w:r>
          </w:p>
        </w:tc>
        <w:tc>
          <w:tcPr>
            <w:tcW w:w="7406" w:type="dxa"/>
            <w:tcBorders>
              <w:top w:val="single" w:sz="8" w:space="0" w:color="000000"/>
              <w:left w:val="single" w:sz="8" w:space="0" w:color="000000"/>
              <w:bottom w:val="single" w:sz="8" w:space="0" w:color="000000"/>
              <w:right w:val="single" w:sz="8" w:space="0" w:color="000000"/>
            </w:tcBorders>
          </w:tcPr>
          <w:p w14:paraId="0160B216" w14:textId="17097159" w:rsidR="0079225F" w:rsidRPr="00551CD3" w:rsidRDefault="00A3254C" w:rsidP="0079225F">
            <w:pPr>
              <w:spacing w:after="0" w:line="240" w:lineRule="auto"/>
              <w:rPr>
                <w:rFonts w:eastAsia="Times New Roman"/>
                <w:lang w:eastAsia="pl-PL"/>
              </w:rPr>
            </w:pPr>
            <w:r w:rsidRPr="00A3254C">
              <w:rPr>
                <w:lang w:val="en-US"/>
              </w:rPr>
              <w:t>Using templates in C ++. Introductory exercise.</w:t>
            </w:r>
          </w:p>
        </w:tc>
        <w:tc>
          <w:tcPr>
            <w:tcW w:w="0" w:type="auto"/>
            <w:tcBorders>
              <w:top w:val="single" w:sz="8" w:space="0" w:color="000000"/>
              <w:left w:val="single" w:sz="8" w:space="0" w:color="000000"/>
              <w:bottom w:val="single" w:sz="8" w:space="0" w:color="000000"/>
              <w:right w:val="single" w:sz="8" w:space="0" w:color="000000"/>
            </w:tcBorders>
          </w:tcPr>
          <w:p w14:paraId="759CA6EB" w14:textId="79C08A60"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51BC5581" w14:textId="77777777" w:rsidTr="00FA2E7A">
        <w:tc>
          <w:tcPr>
            <w:tcW w:w="724" w:type="dxa"/>
            <w:tcBorders>
              <w:top w:val="single" w:sz="8" w:space="0" w:color="000000"/>
              <w:left w:val="single" w:sz="8" w:space="0" w:color="000000"/>
              <w:bottom w:val="single" w:sz="8" w:space="0" w:color="000000"/>
              <w:right w:val="single" w:sz="8" w:space="0" w:color="000000"/>
            </w:tcBorders>
          </w:tcPr>
          <w:p w14:paraId="7A212F59" w14:textId="3E5DA26A" w:rsidR="0079225F" w:rsidRPr="00551CD3" w:rsidRDefault="0079225F" w:rsidP="0079225F">
            <w:pPr>
              <w:spacing w:after="0" w:line="240" w:lineRule="auto"/>
              <w:rPr>
                <w:rFonts w:eastAsia="Times New Roman"/>
                <w:sz w:val="22"/>
                <w:lang w:eastAsia="pl-PL"/>
              </w:rPr>
            </w:pPr>
            <w:r>
              <w:rPr>
                <w:rFonts w:eastAsia="Times New Roman"/>
                <w:sz w:val="22"/>
                <w:lang w:eastAsia="pl-PL"/>
              </w:rPr>
              <w:t>Lab 8</w:t>
            </w:r>
          </w:p>
        </w:tc>
        <w:tc>
          <w:tcPr>
            <w:tcW w:w="7406" w:type="dxa"/>
            <w:tcBorders>
              <w:top w:val="single" w:sz="8" w:space="0" w:color="000000"/>
              <w:left w:val="single" w:sz="8" w:space="0" w:color="000000"/>
              <w:bottom w:val="single" w:sz="8" w:space="0" w:color="000000"/>
              <w:right w:val="single" w:sz="8" w:space="0" w:color="000000"/>
            </w:tcBorders>
          </w:tcPr>
          <w:p w14:paraId="66225022" w14:textId="24B7E7F2" w:rsidR="0079225F" w:rsidRPr="00551CD3" w:rsidRDefault="00F743B0" w:rsidP="0079225F">
            <w:pPr>
              <w:spacing w:after="0" w:line="240" w:lineRule="auto"/>
              <w:rPr>
                <w:rFonts w:eastAsia="Times New Roman"/>
                <w:lang w:eastAsia="pl-PL"/>
              </w:rPr>
            </w:pPr>
            <w:r w:rsidRPr="00F743B0">
              <w:rPr>
                <w:lang w:val="en-US"/>
              </w:rPr>
              <w:t>Implementation of smart pointer. Introductory exercise.</w:t>
            </w:r>
          </w:p>
        </w:tc>
        <w:tc>
          <w:tcPr>
            <w:tcW w:w="0" w:type="auto"/>
            <w:tcBorders>
              <w:top w:val="single" w:sz="8" w:space="0" w:color="000000"/>
              <w:left w:val="single" w:sz="8" w:space="0" w:color="000000"/>
              <w:bottom w:val="single" w:sz="8" w:space="0" w:color="000000"/>
              <w:right w:val="single" w:sz="8" w:space="0" w:color="000000"/>
            </w:tcBorders>
          </w:tcPr>
          <w:p w14:paraId="4D690A48" w14:textId="6A898FCA"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1EA13244"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1291E8A" w14:textId="6DA592D3" w:rsidR="0079225F" w:rsidRPr="00551CD3" w:rsidRDefault="0079225F" w:rsidP="0079225F">
            <w:pPr>
              <w:spacing w:after="0" w:line="240" w:lineRule="auto"/>
              <w:rPr>
                <w:rFonts w:eastAsia="Times New Roman"/>
                <w:sz w:val="22"/>
                <w:lang w:eastAsia="pl-PL"/>
              </w:rPr>
            </w:pPr>
            <w:r>
              <w:rPr>
                <w:rFonts w:eastAsia="Times New Roman"/>
                <w:sz w:val="22"/>
                <w:lang w:eastAsia="pl-PL"/>
              </w:rPr>
              <w:lastRenderedPageBreak/>
              <w:t>Lab 9</w:t>
            </w:r>
          </w:p>
        </w:tc>
        <w:tc>
          <w:tcPr>
            <w:tcW w:w="7406" w:type="dxa"/>
            <w:tcBorders>
              <w:top w:val="single" w:sz="8" w:space="0" w:color="000000"/>
              <w:left w:val="single" w:sz="8" w:space="0" w:color="000000"/>
              <w:bottom w:val="single" w:sz="8" w:space="0" w:color="000000"/>
              <w:right w:val="single" w:sz="8" w:space="0" w:color="000000"/>
            </w:tcBorders>
          </w:tcPr>
          <w:p w14:paraId="61856474" w14:textId="2A412C16" w:rsidR="0079225F" w:rsidRPr="00551CD3" w:rsidRDefault="004C7AF2" w:rsidP="0079225F">
            <w:pPr>
              <w:spacing w:after="0" w:line="240" w:lineRule="auto"/>
              <w:rPr>
                <w:rFonts w:eastAsia="Times New Roman"/>
                <w:lang w:eastAsia="pl-PL"/>
              </w:rPr>
            </w:pPr>
            <w:r w:rsidRPr="004C7AF2">
              <w:rPr>
                <w:lang w:val="en-US"/>
              </w:rPr>
              <w:t xml:space="preserve">Chosen </w:t>
            </w:r>
            <w:r w:rsidR="000B6E73" w:rsidRPr="004C7AF2">
              <w:rPr>
                <w:lang w:val="en-US"/>
              </w:rPr>
              <w:t>extensions C</w:t>
            </w:r>
            <w:r w:rsidRPr="004C7AF2">
              <w:rPr>
                <w:lang w:val="en-US"/>
              </w:rPr>
              <w:t xml:space="preserve"> ++ 11 and C ++ 14. Introductory exercise.</w:t>
            </w:r>
          </w:p>
        </w:tc>
        <w:tc>
          <w:tcPr>
            <w:tcW w:w="0" w:type="auto"/>
            <w:tcBorders>
              <w:top w:val="single" w:sz="8" w:space="0" w:color="000000"/>
              <w:left w:val="single" w:sz="8" w:space="0" w:color="000000"/>
              <w:bottom w:val="single" w:sz="8" w:space="0" w:color="000000"/>
              <w:right w:val="single" w:sz="8" w:space="0" w:color="000000"/>
            </w:tcBorders>
          </w:tcPr>
          <w:p w14:paraId="556BAB8D" w14:textId="3A5E2F98"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1A46C1F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29121FB7" w14:textId="5440DC1A" w:rsidR="0079225F" w:rsidRPr="00551CD3" w:rsidRDefault="0079225F" w:rsidP="0079225F">
            <w:pPr>
              <w:spacing w:after="0" w:line="240" w:lineRule="auto"/>
              <w:rPr>
                <w:rFonts w:eastAsia="Times New Roman"/>
                <w:sz w:val="22"/>
                <w:lang w:eastAsia="pl-PL"/>
              </w:rPr>
            </w:pPr>
            <w:r>
              <w:rPr>
                <w:rFonts w:eastAsia="Times New Roman"/>
                <w:sz w:val="22"/>
                <w:lang w:eastAsia="pl-PL"/>
              </w:rPr>
              <w:t>Lab 10</w:t>
            </w:r>
          </w:p>
        </w:tc>
        <w:tc>
          <w:tcPr>
            <w:tcW w:w="7406" w:type="dxa"/>
            <w:tcBorders>
              <w:top w:val="single" w:sz="8" w:space="0" w:color="000000"/>
              <w:left w:val="single" w:sz="8" w:space="0" w:color="000000"/>
              <w:bottom w:val="single" w:sz="8" w:space="0" w:color="000000"/>
              <w:right w:val="single" w:sz="8" w:space="0" w:color="000000"/>
            </w:tcBorders>
          </w:tcPr>
          <w:p w14:paraId="37576E1F" w14:textId="795276EF" w:rsidR="0079225F" w:rsidRPr="00551CD3" w:rsidRDefault="000B6E73" w:rsidP="0079225F">
            <w:pPr>
              <w:spacing w:after="0" w:line="240" w:lineRule="auto"/>
              <w:rPr>
                <w:rFonts w:eastAsia="Times New Roman"/>
                <w:lang w:eastAsia="pl-PL"/>
              </w:rPr>
            </w:pPr>
            <w:r w:rsidRPr="000B6E73">
              <w:rPr>
                <w:lang w:val="en-US"/>
              </w:rPr>
              <w:t>Implementation of chosen classes that will be support a practical computational problem during following classes. A practical task.</w:t>
            </w:r>
          </w:p>
        </w:tc>
        <w:tc>
          <w:tcPr>
            <w:tcW w:w="0" w:type="auto"/>
            <w:tcBorders>
              <w:top w:val="single" w:sz="8" w:space="0" w:color="000000"/>
              <w:left w:val="single" w:sz="8" w:space="0" w:color="000000"/>
              <w:bottom w:val="single" w:sz="8" w:space="0" w:color="000000"/>
              <w:right w:val="single" w:sz="8" w:space="0" w:color="000000"/>
            </w:tcBorders>
          </w:tcPr>
          <w:p w14:paraId="30286F68" w14:textId="4A54B3AF"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5E685088"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2B35905A" w14:textId="17F52D18" w:rsidR="0079225F" w:rsidRPr="00551CD3" w:rsidRDefault="0079225F" w:rsidP="0079225F">
            <w:pPr>
              <w:spacing w:after="0" w:line="240" w:lineRule="auto"/>
              <w:rPr>
                <w:rFonts w:eastAsia="Times New Roman"/>
                <w:lang w:eastAsia="pl-PL"/>
              </w:rPr>
            </w:pPr>
            <w:r>
              <w:rPr>
                <w:rFonts w:eastAsia="Times New Roman"/>
                <w:lang w:eastAsia="pl-PL"/>
              </w:rPr>
              <w:t>Lab 11</w:t>
            </w:r>
          </w:p>
        </w:tc>
        <w:tc>
          <w:tcPr>
            <w:tcW w:w="7406" w:type="dxa"/>
            <w:tcBorders>
              <w:top w:val="single" w:sz="8" w:space="0" w:color="000000"/>
              <w:left w:val="single" w:sz="8" w:space="0" w:color="000000"/>
              <w:bottom w:val="single" w:sz="8" w:space="0" w:color="000000"/>
              <w:right w:val="single" w:sz="8" w:space="0" w:color="000000"/>
            </w:tcBorders>
            <w:hideMark/>
          </w:tcPr>
          <w:p w14:paraId="40EFA5C9" w14:textId="492CCBF6" w:rsidR="0079225F" w:rsidRPr="00551CD3" w:rsidRDefault="00434D92" w:rsidP="0079225F">
            <w:pPr>
              <w:spacing w:after="0" w:line="240" w:lineRule="auto"/>
              <w:rPr>
                <w:rFonts w:eastAsia="Times New Roman"/>
                <w:lang w:eastAsia="pl-PL"/>
              </w:rPr>
            </w:pPr>
            <w:r w:rsidRPr="00434D92">
              <w:rPr>
                <w:lang w:val="en-US"/>
              </w:rPr>
              <w:t>Implementation of the optimization method. A practical task.</w:t>
            </w:r>
          </w:p>
        </w:tc>
        <w:tc>
          <w:tcPr>
            <w:tcW w:w="0" w:type="auto"/>
            <w:tcBorders>
              <w:top w:val="single" w:sz="8" w:space="0" w:color="000000"/>
              <w:left w:val="single" w:sz="8" w:space="0" w:color="000000"/>
              <w:bottom w:val="single" w:sz="8" w:space="0" w:color="000000"/>
              <w:right w:val="single" w:sz="8" w:space="0" w:color="000000"/>
            </w:tcBorders>
            <w:hideMark/>
          </w:tcPr>
          <w:p w14:paraId="44B7E8BC" w14:textId="2E7E15C5"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7AC0212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5C1F992F" w14:textId="3D03FBEA" w:rsidR="0079225F" w:rsidRPr="00551CD3" w:rsidRDefault="0079225F" w:rsidP="0079225F">
            <w:pPr>
              <w:spacing w:after="0" w:line="240" w:lineRule="auto"/>
              <w:rPr>
                <w:rFonts w:eastAsia="Times New Roman"/>
                <w:sz w:val="22"/>
                <w:lang w:eastAsia="pl-PL"/>
              </w:rPr>
            </w:pPr>
            <w:r>
              <w:rPr>
                <w:rFonts w:eastAsia="Times New Roman"/>
                <w:sz w:val="22"/>
                <w:lang w:eastAsia="pl-PL"/>
              </w:rPr>
              <w:t>Lab 12</w:t>
            </w:r>
          </w:p>
        </w:tc>
        <w:tc>
          <w:tcPr>
            <w:tcW w:w="7406" w:type="dxa"/>
            <w:tcBorders>
              <w:top w:val="single" w:sz="8" w:space="0" w:color="000000"/>
              <w:left w:val="single" w:sz="8" w:space="0" w:color="000000"/>
              <w:bottom w:val="single" w:sz="8" w:space="0" w:color="000000"/>
              <w:right w:val="single" w:sz="8" w:space="0" w:color="000000"/>
            </w:tcBorders>
          </w:tcPr>
          <w:p w14:paraId="43448C0C" w14:textId="61C5FB89" w:rsidR="0079225F" w:rsidRPr="00551CD3" w:rsidRDefault="00434D92" w:rsidP="0079225F">
            <w:pPr>
              <w:spacing w:after="0" w:line="240" w:lineRule="auto"/>
              <w:rPr>
                <w:rFonts w:eastAsia="Times New Roman"/>
                <w:lang w:eastAsia="pl-PL"/>
              </w:rPr>
            </w:pPr>
            <w:r w:rsidRPr="00434D92">
              <w:rPr>
                <w:lang w:val="en-US"/>
              </w:rPr>
              <w:t>Implementation of the optimization method. A practical task.</w:t>
            </w:r>
          </w:p>
        </w:tc>
        <w:tc>
          <w:tcPr>
            <w:tcW w:w="0" w:type="auto"/>
            <w:tcBorders>
              <w:top w:val="single" w:sz="8" w:space="0" w:color="000000"/>
              <w:left w:val="single" w:sz="8" w:space="0" w:color="000000"/>
              <w:bottom w:val="single" w:sz="8" w:space="0" w:color="000000"/>
              <w:right w:val="single" w:sz="8" w:space="0" w:color="000000"/>
            </w:tcBorders>
          </w:tcPr>
          <w:p w14:paraId="37BD7862" w14:textId="3615EE33"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654D8968"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7C43E3E" w14:textId="13F575F3" w:rsidR="0079225F" w:rsidRPr="00551CD3" w:rsidRDefault="0079225F" w:rsidP="0079225F">
            <w:pPr>
              <w:spacing w:after="0" w:line="240" w:lineRule="auto"/>
              <w:rPr>
                <w:rFonts w:eastAsia="Times New Roman"/>
                <w:sz w:val="22"/>
                <w:lang w:eastAsia="pl-PL"/>
              </w:rPr>
            </w:pPr>
            <w:r>
              <w:rPr>
                <w:rFonts w:eastAsia="Times New Roman"/>
                <w:sz w:val="22"/>
                <w:lang w:eastAsia="pl-PL"/>
              </w:rPr>
              <w:t>Lab 13</w:t>
            </w:r>
          </w:p>
        </w:tc>
        <w:tc>
          <w:tcPr>
            <w:tcW w:w="7406" w:type="dxa"/>
            <w:tcBorders>
              <w:top w:val="single" w:sz="8" w:space="0" w:color="000000"/>
              <w:left w:val="single" w:sz="8" w:space="0" w:color="000000"/>
              <w:bottom w:val="single" w:sz="8" w:space="0" w:color="000000"/>
              <w:right w:val="single" w:sz="8" w:space="0" w:color="000000"/>
            </w:tcBorders>
          </w:tcPr>
          <w:p w14:paraId="7E94942E" w14:textId="24AD582D" w:rsidR="0079225F" w:rsidRPr="00551CD3" w:rsidRDefault="0079225F" w:rsidP="0079225F">
            <w:pPr>
              <w:spacing w:after="0" w:line="240" w:lineRule="auto"/>
              <w:rPr>
                <w:rFonts w:eastAsia="Times New Roman"/>
                <w:lang w:eastAsia="pl-PL"/>
              </w:rPr>
            </w:pPr>
            <w:r w:rsidRPr="00D1100D">
              <w:t xml:space="preserve">Program optimization – searching and removing the bottlenecks. </w:t>
            </w:r>
            <w:r>
              <w:t>The introductory exercise.</w:t>
            </w:r>
          </w:p>
        </w:tc>
        <w:tc>
          <w:tcPr>
            <w:tcW w:w="0" w:type="auto"/>
            <w:tcBorders>
              <w:top w:val="single" w:sz="8" w:space="0" w:color="000000"/>
              <w:left w:val="single" w:sz="8" w:space="0" w:color="000000"/>
              <w:bottom w:val="single" w:sz="8" w:space="0" w:color="000000"/>
              <w:right w:val="single" w:sz="8" w:space="0" w:color="000000"/>
            </w:tcBorders>
          </w:tcPr>
          <w:p w14:paraId="2505A9BD" w14:textId="025FE6E2"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2E57BC59" w14:textId="77777777" w:rsidTr="00FA2E7A">
        <w:tc>
          <w:tcPr>
            <w:tcW w:w="724" w:type="dxa"/>
            <w:tcBorders>
              <w:top w:val="single" w:sz="8" w:space="0" w:color="000000"/>
              <w:left w:val="single" w:sz="8" w:space="0" w:color="000000"/>
              <w:bottom w:val="single" w:sz="8" w:space="0" w:color="000000"/>
              <w:right w:val="single" w:sz="8" w:space="0" w:color="000000"/>
            </w:tcBorders>
          </w:tcPr>
          <w:p w14:paraId="6A9D3B23" w14:textId="13E0077B" w:rsidR="0079225F" w:rsidRPr="00551CD3" w:rsidRDefault="0079225F" w:rsidP="0079225F">
            <w:pPr>
              <w:spacing w:after="0" w:line="240" w:lineRule="auto"/>
              <w:rPr>
                <w:rFonts w:eastAsia="Times New Roman"/>
                <w:sz w:val="22"/>
                <w:lang w:eastAsia="pl-PL"/>
              </w:rPr>
            </w:pPr>
            <w:r>
              <w:rPr>
                <w:rFonts w:eastAsia="Times New Roman"/>
                <w:sz w:val="22"/>
                <w:lang w:eastAsia="pl-PL"/>
              </w:rPr>
              <w:t>Lab 14</w:t>
            </w:r>
          </w:p>
        </w:tc>
        <w:tc>
          <w:tcPr>
            <w:tcW w:w="7406" w:type="dxa"/>
            <w:tcBorders>
              <w:top w:val="single" w:sz="8" w:space="0" w:color="000000"/>
              <w:left w:val="single" w:sz="8" w:space="0" w:color="000000"/>
              <w:bottom w:val="single" w:sz="8" w:space="0" w:color="000000"/>
              <w:right w:val="single" w:sz="8" w:space="0" w:color="000000"/>
            </w:tcBorders>
          </w:tcPr>
          <w:p w14:paraId="2CF29E2F" w14:textId="291C8254" w:rsidR="0079225F" w:rsidRPr="00551CD3" w:rsidRDefault="0079225F" w:rsidP="0079225F">
            <w:pPr>
              <w:spacing w:after="0" w:line="240" w:lineRule="auto"/>
              <w:rPr>
                <w:rFonts w:eastAsia="Times New Roman"/>
                <w:lang w:eastAsia="pl-PL"/>
              </w:rPr>
            </w:pPr>
            <w:r w:rsidRPr="00D1100D">
              <w:rPr>
                <w:lang w:val="en-US"/>
              </w:rPr>
              <w:t>Program optimization – searching and removing the bottlenecks. The extended program with modification.</w:t>
            </w:r>
          </w:p>
        </w:tc>
        <w:tc>
          <w:tcPr>
            <w:tcW w:w="0" w:type="auto"/>
            <w:tcBorders>
              <w:top w:val="single" w:sz="8" w:space="0" w:color="000000"/>
              <w:left w:val="single" w:sz="8" w:space="0" w:color="000000"/>
              <w:bottom w:val="single" w:sz="8" w:space="0" w:color="000000"/>
              <w:right w:val="single" w:sz="8" w:space="0" w:color="000000"/>
            </w:tcBorders>
          </w:tcPr>
          <w:p w14:paraId="72AB3D33" w14:textId="248157E0"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683863B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76E16EAE" w14:textId="0A22D399" w:rsidR="0079225F" w:rsidRPr="00551CD3" w:rsidRDefault="0079225F" w:rsidP="0079225F">
            <w:pPr>
              <w:spacing w:after="0" w:line="240" w:lineRule="auto"/>
              <w:rPr>
                <w:rFonts w:eastAsia="Times New Roman"/>
                <w:sz w:val="22"/>
                <w:lang w:eastAsia="pl-PL"/>
              </w:rPr>
            </w:pPr>
            <w:r>
              <w:rPr>
                <w:rFonts w:eastAsia="Times New Roman"/>
                <w:sz w:val="22"/>
                <w:lang w:eastAsia="pl-PL"/>
              </w:rPr>
              <w:t>Lab 15</w:t>
            </w:r>
          </w:p>
        </w:tc>
        <w:tc>
          <w:tcPr>
            <w:tcW w:w="7406" w:type="dxa"/>
            <w:tcBorders>
              <w:top w:val="single" w:sz="8" w:space="0" w:color="000000"/>
              <w:left w:val="single" w:sz="8" w:space="0" w:color="000000"/>
              <w:bottom w:val="single" w:sz="8" w:space="0" w:color="000000"/>
              <w:right w:val="single" w:sz="8" w:space="0" w:color="000000"/>
            </w:tcBorders>
          </w:tcPr>
          <w:p w14:paraId="41600CEF" w14:textId="1CF98539" w:rsidR="0079225F" w:rsidRPr="00551CD3" w:rsidRDefault="00434D92" w:rsidP="0079225F">
            <w:pPr>
              <w:spacing w:after="0" w:line="240" w:lineRule="auto"/>
              <w:rPr>
                <w:rFonts w:eastAsia="Times New Roman"/>
                <w:lang w:eastAsia="pl-PL"/>
              </w:rPr>
            </w:pPr>
            <w:r w:rsidRPr="00434D92">
              <w:rPr>
                <w:lang w:val="en-US"/>
              </w:rPr>
              <w:t>The use of object-oriented mechanisms and memory management to implement the program on a given topic.</w:t>
            </w:r>
          </w:p>
        </w:tc>
        <w:tc>
          <w:tcPr>
            <w:tcW w:w="0" w:type="auto"/>
            <w:tcBorders>
              <w:top w:val="single" w:sz="8" w:space="0" w:color="000000"/>
              <w:left w:val="single" w:sz="8" w:space="0" w:color="000000"/>
              <w:bottom w:val="single" w:sz="8" w:space="0" w:color="000000"/>
              <w:right w:val="single" w:sz="8" w:space="0" w:color="000000"/>
            </w:tcBorders>
          </w:tcPr>
          <w:p w14:paraId="1CDD1341" w14:textId="67F1206B" w:rsidR="0079225F" w:rsidRPr="00551CD3" w:rsidRDefault="0079225F" w:rsidP="0079225F">
            <w:pPr>
              <w:spacing w:after="0" w:line="240" w:lineRule="auto"/>
              <w:jc w:val="center"/>
              <w:rPr>
                <w:rFonts w:eastAsia="Times New Roman"/>
                <w:lang w:eastAsia="pl-PL"/>
              </w:rPr>
            </w:pPr>
            <w:r w:rsidRPr="000B02B6">
              <w:rPr>
                <w:rFonts w:eastAsia="Times New Roman"/>
                <w:b/>
                <w:bCs/>
                <w:lang w:eastAsia="pl-PL"/>
              </w:rPr>
              <w:t>2</w:t>
            </w:r>
          </w:p>
        </w:tc>
      </w:tr>
      <w:tr w:rsidR="0079225F" w:rsidRPr="00551CD3" w14:paraId="1CE71A15"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62E6623F" w14:textId="77777777" w:rsidR="0079225F" w:rsidRPr="00551CD3" w:rsidRDefault="0079225F" w:rsidP="0079225F">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3B53F9DB" w14:textId="77777777" w:rsidR="0079225F" w:rsidRPr="00551CD3" w:rsidRDefault="0079225F" w:rsidP="0079225F">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1FA520C6" w14:textId="65521C03" w:rsidR="0079225F" w:rsidRPr="00551CD3" w:rsidRDefault="0079225F" w:rsidP="0079225F">
            <w:pPr>
              <w:spacing w:after="0" w:line="240" w:lineRule="auto"/>
              <w:jc w:val="center"/>
              <w:rPr>
                <w:rFonts w:eastAsia="Times New Roman"/>
                <w:lang w:eastAsia="pl-PL"/>
              </w:rPr>
            </w:pPr>
            <w:r>
              <w:rPr>
                <w:rFonts w:eastAsia="Times New Roman"/>
                <w:b/>
                <w:bCs/>
                <w:lang w:eastAsia="pl-PL"/>
              </w:rPr>
              <w:t>30</w:t>
            </w:r>
          </w:p>
        </w:tc>
      </w:tr>
    </w:tbl>
    <w:p w14:paraId="68E05C69" w14:textId="77777777"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14:paraId="425929F8" w14:textId="77777777" w:rsidTr="00FA2E7A">
        <w:trPr>
          <w:trHeight w:val="521"/>
        </w:trPr>
        <w:tc>
          <w:tcPr>
            <w:tcW w:w="0" w:type="auto"/>
            <w:gridSpan w:val="2"/>
            <w:tcBorders>
              <w:top w:val="single" w:sz="8" w:space="0" w:color="000000"/>
              <w:left w:val="single" w:sz="8" w:space="0" w:color="000000"/>
              <w:bottom w:val="single" w:sz="8" w:space="0" w:color="000000"/>
              <w:right w:val="nil"/>
            </w:tcBorders>
            <w:hideMark/>
          </w:tcPr>
          <w:p w14:paraId="02461E9C" w14:textId="77777777"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14:paraId="571100D1" w14:textId="77777777" w:rsidR="00551CD3" w:rsidRPr="00FA2E7A" w:rsidRDefault="00551CD3" w:rsidP="00FA2E7A">
            <w:pPr>
              <w:rPr>
                <w:b/>
                <w:sz w:val="18"/>
                <w:szCs w:val="18"/>
              </w:rPr>
            </w:pPr>
            <w:r w:rsidRPr="00FA2E7A">
              <w:rPr>
                <w:b/>
                <w:sz w:val="18"/>
                <w:szCs w:val="18"/>
              </w:rPr>
              <w:t>Number of hours</w:t>
            </w:r>
          </w:p>
        </w:tc>
      </w:tr>
      <w:tr w:rsidR="00551CD3" w:rsidRPr="00551CD3" w14:paraId="3BACE32F"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71ABE9FB" w14:textId="77777777" w:rsidR="00551CD3" w:rsidRPr="00CA2DA5" w:rsidRDefault="00551CD3" w:rsidP="00AA13D5">
            <w:pPr>
              <w:spacing w:before="20" w:after="20" w:line="15" w:lineRule="atLeast"/>
              <w:rPr>
                <w:rFonts w:eastAsia="Times New Roman"/>
                <w:sz w:val="22"/>
                <w:szCs w:val="22"/>
                <w:lang w:eastAsia="pl-PL"/>
              </w:rPr>
            </w:pPr>
            <w:r w:rsidRPr="00CA2DA5">
              <w:rPr>
                <w:rFonts w:eastAsia="Times New Roman"/>
                <w:sz w:val="22"/>
                <w:szCs w:val="22"/>
                <w:lang w:eastAsia="pl-PL"/>
              </w:rPr>
              <w:t>Proj</w:t>
            </w:r>
            <w:r w:rsidR="00AA13D5" w:rsidRPr="00CA2DA5">
              <w:rPr>
                <w:rFonts w:eastAsia="Times New Roman"/>
                <w:sz w:val="22"/>
                <w:szCs w:val="22"/>
                <w:lang w:eastAsia="pl-PL"/>
              </w:rPr>
              <w:t xml:space="preserve"> </w:t>
            </w:r>
            <w:r w:rsidRPr="00CA2DA5">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nil"/>
            </w:tcBorders>
            <w:hideMark/>
          </w:tcPr>
          <w:p w14:paraId="6B3C28AF" w14:textId="77777777"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DF1ADFE" w14:textId="77777777" w:rsidR="00551CD3" w:rsidRPr="00551CD3" w:rsidRDefault="00551CD3" w:rsidP="00551CD3">
            <w:pPr>
              <w:spacing w:after="0" w:line="240" w:lineRule="auto"/>
              <w:rPr>
                <w:rFonts w:eastAsia="Times New Roman"/>
                <w:sz w:val="2"/>
                <w:lang w:eastAsia="pl-PL"/>
              </w:rPr>
            </w:pPr>
          </w:p>
        </w:tc>
      </w:tr>
      <w:tr w:rsidR="00551CD3" w:rsidRPr="00551CD3" w14:paraId="483692FF"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55A933F9" w14:textId="77777777"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14:paraId="573BC8F9" w14:textId="77777777"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61E4BB52" w14:textId="77777777" w:rsidR="00551CD3" w:rsidRDefault="00551CD3" w:rsidP="00551CD3">
            <w:pPr>
              <w:spacing w:after="0" w:line="240" w:lineRule="auto"/>
              <w:rPr>
                <w:rFonts w:eastAsia="Times New Roman"/>
                <w:sz w:val="2"/>
                <w:lang w:eastAsia="pl-PL"/>
              </w:rPr>
            </w:pPr>
          </w:p>
          <w:p w14:paraId="2B99D96A" w14:textId="36187AA9" w:rsidR="00307DF1" w:rsidRPr="00307DF1" w:rsidRDefault="00307DF1" w:rsidP="00307DF1">
            <w:pPr>
              <w:jc w:val="center"/>
              <w:rPr>
                <w:rFonts w:eastAsia="Times New Roman"/>
                <w:sz w:val="2"/>
                <w:lang w:eastAsia="pl-PL"/>
              </w:rPr>
            </w:pPr>
            <w:r>
              <w:rPr>
                <w:rFonts w:eastAsia="Times New Roman"/>
                <w:b/>
                <w:bCs/>
                <w:lang w:eastAsia="pl-PL"/>
              </w:rPr>
              <w:t>0</w:t>
            </w:r>
          </w:p>
        </w:tc>
      </w:tr>
    </w:tbl>
    <w:p w14:paraId="70B21228" w14:textId="77777777"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14:paraId="4AD1296C"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7A6F7A58" w14:textId="77777777" w:rsidR="00551CD3" w:rsidRPr="00551CD3" w:rsidRDefault="00FA2E7A" w:rsidP="00551CD3">
            <w:pPr>
              <w:spacing w:after="0" w:line="240" w:lineRule="auto"/>
              <w:jc w:val="center"/>
              <w:rPr>
                <w:rFonts w:eastAsia="Times New Roman"/>
                <w:lang w:eastAsia="pl-PL"/>
              </w:rPr>
            </w:pPr>
            <w:r>
              <w:rPr>
                <w:rFonts w:eastAsia="Times New Roman"/>
                <w:b/>
                <w:bCs/>
                <w:sz w:val="22"/>
                <w:lang w:eastAsia="pl-PL"/>
              </w:rPr>
              <w:t>S</w:t>
            </w:r>
            <w:r w:rsidR="00551CD3" w:rsidRPr="00551CD3">
              <w:rPr>
                <w:rFonts w:eastAsia="Times New Roman"/>
                <w:b/>
                <w:bCs/>
                <w:sz w:val="22"/>
                <w:lang w:eastAsia="pl-PL"/>
              </w:rPr>
              <w:t>eminar</w:t>
            </w:r>
          </w:p>
        </w:tc>
        <w:tc>
          <w:tcPr>
            <w:tcW w:w="1080" w:type="dxa"/>
            <w:tcBorders>
              <w:top w:val="single" w:sz="8" w:space="0" w:color="000000"/>
              <w:left w:val="single" w:sz="8" w:space="0" w:color="000000"/>
              <w:bottom w:val="single" w:sz="8" w:space="0" w:color="000000"/>
              <w:right w:val="single" w:sz="8" w:space="0" w:color="000000"/>
            </w:tcBorders>
            <w:hideMark/>
          </w:tcPr>
          <w:p w14:paraId="21B57EE0" w14:textId="77777777"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551CD3" w:rsidRPr="00551CD3" w14:paraId="18F31F3A"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552EEA1A"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w:t>
            </w:r>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14:paraId="03D7C76F" w14:textId="77777777"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80A9497" w14:textId="77777777" w:rsidR="00551CD3" w:rsidRPr="00551CD3" w:rsidRDefault="00551CD3" w:rsidP="00551CD3">
            <w:pPr>
              <w:spacing w:after="0" w:line="240" w:lineRule="auto"/>
              <w:rPr>
                <w:rFonts w:eastAsia="Times New Roman"/>
                <w:lang w:eastAsia="pl-PL"/>
              </w:rPr>
            </w:pPr>
          </w:p>
        </w:tc>
      </w:tr>
      <w:tr w:rsidR="00551CD3" w:rsidRPr="00551CD3" w14:paraId="5B25D202"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618D52F0" w14:textId="77777777"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05B3BACD"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5B11F661" w14:textId="2EDEE447" w:rsidR="00551CD3" w:rsidRPr="00551CD3" w:rsidRDefault="00307DF1" w:rsidP="00307DF1">
            <w:pPr>
              <w:spacing w:after="0" w:line="240" w:lineRule="auto"/>
              <w:jc w:val="center"/>
              <w:rPr>
                <w:rFonts w:eastAsia="Times New Roman"/>
                <w:lang w:eastAsia="pl-PL"/>
              </w:rPr>
            </w:pPr>
            <w:r>
              <w:rPr>
                <w:rFonts w:eastAsia="Times New Roman"/>
                <w:b/>
                <w:bCs/>
                <w:lang w:eastAsia="pl-PL"/>
              </w:rPr>
              <w:t>0</w:t>
            </w:r>
          </w:p>
        </w:tc>
      </w:tr>
    </w:tbl>
    <w:p w14:paraId="54F690B5" w14:textId="77777777"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199C6ED2"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121A64DF"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551CD3" w14:paraId="7C74D8AA"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4C8299DA" w14:textId="77777777" w:rsidR="00823988" w:rsidRPr="003B2EC4" w:rsidRDefault="00823988" w:rsidP="00823988">
            <w:pPr>
              <w:spacing w:after="0" w:line="240" w:lineRule="auto"/>
              <w:ind w:left="426" w:hanging="426"/>
              <w:rPr>
                <w:rFonts w:eastAsia="Times New Roman"/>
                <w:lang w:val="en-US" w:eastAsia="pl-PL"/>
              </w:rPr>
            </w:pPr>
            <w:r w:rsidRPr="003B2EC4">
              <w:rPr>
                <w:rFonts w:eastAsia="Times New Roman"/>
                <w:lang w:val="en-US" w:eastAsia="pl-PL"/>
              </w:rPr>
              <w:t>N1.</w:t>
            </w:r>
            <w:r>
              <w:rPr>
                <w:rFonts w:eastAsia="Times New Roman"/>
                <w:lang w:val="en-US" w:eastAsia="pl-PL"/>
              </w:rPr>
              <w:t xml:space="preserve"> </w:t>
            </w:r>
            <w:r w:rsidRPr="004F74CA">
              <w:rPr>
                <w:rFonts w:eastAsia="Times New Roman"/>
                <w:lang w:val="en-US" w:eastAsia="pl-PL"/>
              </w:rPr>
              <w:t>Lecturer's presentation at a blackboard, supported by a multimedia presentation using a laptop and a projector.</w:t>
            </w:r>
          </w:p>
          <w:p w14:paraId="49550C8C" w14:textId="77777777" w:rsidR="00823988" w:rsidRPr="003B2EC4" w:rsidRDefault="00823988" w:rsidP="00823988">
            <w:pPr>
              <w:spacing w:after="0" w:line="240" w:lineRule="auto"/>
              <w:rPr>
                <w:rFonts w:eastAsia="Times New Roman"/>
                <w:lang w:val="en-US" w:eastAsia="pl-PL"/>
              </w:rPr>
            </w:pPr>
            <w:r w:rsidRPr="003B2EC4">
              <w:rPr>
                <w:rFonts w:eastAsia="Times New Roman"/>
                <w:lang w:val="en-US" w:eastAsia="pl-PL"/>
              </w:rPr>
              <w:t>N2.</w:t>
            </w:r>
            <w:r>
              <w:rPr>
                <w:rFonts w:eastAsia="Times New Roman"/>
                <w:lang w:val="en-US" w:eastAsia="pl-PL"/>
              </w:rPr>
              <w:t xml:space="preserve"> MSVC programming environment</w:t>
            </w:r>
          </w:p>
          <w:p w14:paraId="5ECF3438" w14:textId="77777777" w:rsidR="00823988" w:rsidRDefault="00823988" w:rsidP="00823988">
            <w:pPr>
              <w:spacing w:after="0" w:line="240" w:lineRule="auto"/>
              <w:rPr>
                <w:rFonts w:eastAsia="Times New Roman"/>
                <w:lang w:val="en-US" w:eastAsia="pl-PL"/>
              </w:rPr>
            </w:pPr>
            <w:r w:rsidRPr="003B2EC4">
              <w:rPr>
                <w:rFonts w:eastAsia="Times New Roman"/>
                <w:lang w:val="en-US" w:eastAsia="pl-PL"/>
              </w:rPr>
              <w:t>N3.</w:t>
            </w:r>
            <w:r>
              <w:rPr>
                <w:rFonts w:eastAsia="Times New Roman"/>
                <w:lang w:val="en-US" w:eastAsia="pl-PL"/>
              </w:rPr>
              <w:t xml:space="preserve"> STL library</w:t>
            </w:r>
          </w:p>
          <w:p w14:paraId="2718C61C" w14:textId="4E132E9F" w:rsidR="00551CD3" w:rsidRPr="00551CD3" w:rsidRDefault="00823988" w:rsidP="00823988">
            <w:pPr>
              <w:spacing w:after="0" w:line="240" w:lineRule="auto"/>
              <w:rPr>
                <w:rFonts w:eastAsia="Times New Roman"/>
                <w:lang w:eastAsia="pl-PL"/>
              </w:rPr>
            </w:pPr>
            <w:r>
              <w:rPr>
                <w:rFonts w:eastAsia="Times New Roman"/>
                <w:lang w:val="en-US" w:eastAsia="pl-PL"/>
              </w:rPr>
              <w:t>N4. C++11 and C++14 libraries</w:t>
            </w:r>
          </w:p>
        </w:tc>
      </w:tr>
    </w:tbl>
    <w:p w14:paraId="29A8F050"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670"/>
        <w:gridCol w:w="1231"/>
        <w:gridCol w:w="6384"/>
      </w:tblGrid>
      <w:tr w:rsidR="00551CD3" w:rsidRPr="00CA2DA5" w14:paraId="57D5A09E" w14:textId="77777777" w:rsidTr="0038524D">
        <w:tc>
          <w:tcPr>
            <w:tcW w:w="2506" w:type="dxa"/>
            <w:tcBorders>
              <w:top w:val="single" w:sz="8" w:space="0" w:color="000000"/>
              <w:left w:val="single" w:sz="8" w:space="0" w:color="000000"/>
              <w:bottom w:val="single" w:sz="8" w:space="0" w:color="000000"/>
              <w:right w:val="single" w:sz="8" w:space="0" w:color="000000"/>
            </w:tcBorders>
            <w:hideMark/>
          </w:tcPr>
          <w:p w14:paraId="5117FEF5" w14:textId="77777777"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14:paraId="209CEB4D" w14:textId="77777777" w:rsidR="00551CD3" w:rsidRPr="00551CD3" w:rsidRDefault="00A30DD8" w:rsidP="00551CD3">
            <w:pPr>
              <w:spacing w:after="0" w:line="240" w:lineRule="auto"/>
              <w:rPr>
                <w:rFonts w:eastAsia="Times New Roman"/>
                <w:lang w:eastAsia="pl-PL"/>
              </w:rPr>
            </w:pPr>
            <w:r>
              <w:rPr>
                <w:rFonts w:eastAsia="Times New Roman"/>
                <w:sz w:val="22"/>
                <w:lang w:eastAsia="pl-PL"/>
              </w:rPr>
              <w:t xml:space="preserve">Learning outcomes </w:t>
            </w:r>
            <w:r w:rsidR="00551CD3" w:rsidRPr="00551CD3">
              <w:rPr>
                <w:rFonts w:eastAsia="Times New Roman"/>
                <w:sz w:val="22"/>
                <w:lang w:eastAsia="pl-PL"/>
              </w:rPr>
              <w:t>number</w:t>
            </w:r>
          </w:p>
        </w:tc>
        <w:tc>
          <w:tcPr>
            <w:tcW w:w="4653" w:type="dxa"/>
            <w:tcBorders>
              <w:top w:val="single" w:sz="8" w:space="0" w:color="000000"/>
              <w:left w:val="single" w:sz="8" w:space="0" w:color="000000"/>
              <w:bottom w:val="single" w:sz="8" w:space="0" w:color="000000"/>
              <w:right w:val="single" w:sz="8" w:space="0" w:color="000000"/>
            </w:tcBorders>
            <w:hideMark/>
          </w:tcPr>
          <w:p w14:paraId="3EFBAAD6" w14:textId="77777777" w:rsidR="00551CD3" w:rsidRPr="00551CD3" w:rsidRDefault="00551CD3" w:rsidP="00A30DD8">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A30DD8">
              <w:rPr>
                <w:rFonts w:eastAsia="Times New Roman"/>
                <w:sz w:val="22"/>
                <w:lang w:val="en-US" w:eastAsia="pl-PL"/>
              </w:rPr>
              <w:t xml:space="preserve">learning outcomes </w:t>
            </w:r>
            <w:r w:rsidRPr="00551CD3">
              <w:rPr>
                <w:rFonts w:eastAsia="Times New Roman"/>
                <w:sz w:val="22"/>
                <w:lang w:val="en-US" w:eastAsia="pl-PL"/>
              </w:rPr>
              <w:t>achievement</w:t>
            </w:r>
          </w:p>
        </w:tc>
      </w:tr>
      <w:tr w:rsidR="00551CD3" w:rsidRPr="00551CD3" w14:paraId="490C6D95"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97FB52D" w14:textId="197D2116" w:rsidR="00551CD3" w:rsidRPr="00551CD3" w:rsidRDefault="00551CD3" w:rsidP="00551CD3">
            <w:pPr>
              <w:spacing w:after="0" w:line="240" w:lineRule="auto"/>
              <w:rPr>
                <w:rFonts w:eastAsia="Times New Roman"/>
                <w:lang w:eastAsia="pl-PL"/>
              </w:rPr>
            </w:pPr>
            <w:r w:rsidRPr="00551CD3">
              <w:rPr>
                <w:rFonts w:eastAsia="Times New Roman"/>
                <w:lang w:eastAsia="pl-PL"/>
              </w:rPr>
              <w:t>F1</w:t>
            </w:r>
            <w:r w:rsidR="00214BF7">
              <w:rPr>
                <w:rFonts w:eastAsia="Times New Roman"/>
                <w:lang w:eastAsia="pl-PL"/>
              </w:rPr>
              <w:t>(lecture)</w:t>
            </w:r>
          </w:p>
        </w:tc>
        <w:tc>
          <w:tcPr>
            <w:tcW w:w="0" w:type="auto"/>
            <w:tcBorders>
              <w:top w:val="single" w:sz="8" w:space="0" w:color="000000"/>
              <w:left w:val="single" w:sz="8" w:space="0" w:color="000000"/>
              <w:bottom w:val="single" w:sz="8" w:space="0" w:color="000000"/>
              <w:right w:val="single" w:sz="8" w:space="0" w:color="000000"/>
            </w:tcBorders>
            <w:hideMark/>
          </w:tcPr>
          <w:p w14:paraId="4E1B11D2" w14:textId="77777777" w:rsidR="00214BF7" w:rsidRPr="00214BF7" w:rsidRDefault="00214BF7" w:rsidP="00214BF7">
            <w:pPr>
              <w:suppressAutoHyphens/>
              <w:spacing w:after="0" w:line="240" w:lineRule="auto"/>
              <w:rPr>
                <w:rFonts w:eastAsia="Times New Roman"/>
                <w:sz w:val="22"/>
                <w:szCs w:val="22"/>
                <w:lang w:eastAsia="ar-SA"/>
              </w:rPr>
            </w:pPr>
            <w:r w:rsidRPr="00214BF7">
              <w:rPr>
                <w:rFonts w:eastAsia="Times New Roman"/>
                <w:sz w:val="22"/>
                <w:szCs w:val="22"/>
                <w:lang w:eastAsia="ar-SA"/>
              </w:rPr>
              <w:t>PEK_W01</w:t>
            </w:r>
          </w:p>
          <w:p w14:paraId="735648C6" w14:textId="7F8795FA" w:rsidR="00551CD3" w:rsidRPr="00214BF7" w:rsidRDefault="00214BF7" w:rsidP="00214BF7">
            <w:pPr>
              <w:suppressAutoHyphens/>
              <w:spacing w:after="0" w:line="240" w:lineRule="auto"/>
              <w:rPr>
                <w:rFonts w:eastAsia="Times New Roman"/>
                <w:sz w:val="22"/>
                <w:szCs w:val="22"/>
                <w:lang w:eastAsia="ar-SA"/>
              </w:rPr>
            </w:pPr>
            <w:r w:rsidRPr="00214BF7">
              <w:rPr>
                <w:rFonts w:eastAsia="Times New Roman"/>
                <w:sz w:val="22"/>
                <w:szCs w:val="22"/>
                <w:lang w:eastAsia="ar-SA"/>
              </w:rPr>
              <w:t>PEK_W02</w:t>
            </w:r>
          </w:p>
        </w:tc>
        <w:tc>
          <w:tcPr>
            <w:tcW w:w="0" w:type="auto"/>
            <w:tcBorders>
              <w:top w:val="single" w:sz="8" w:space="0" w:color="000000"/>
              <w:left w:val="single" w:sz="8" w:space="0" w:color="000000"/>
              <w:bottom w:val="single" w:sz="8" w:space="0" w:color="000000"/>
              <w:right w:val="single" w:sz="8" w:space="0" w:color="000000"/>
            </w:tcBorders>
            <w:hideMark/>
          </w:tcPr>
          <w:p w14:paraId="5032D46E" w14:textId="4FED51A1" w:rsidR="00551CD3" w:rsidRPr="00551CD3" w:rsidRDefault="009A4D03" w:rsidP="00551CD3">
            <w:pPr>
              <w:spacing w:after="0" w:line="240" w:lineRule="auto"/>
              <w:rPr>
                <w:rFonts w:eastAsia="Times New Roman"/>
                <w:lang w:eastAsia="pl-PL"/>
              </w:rPr>
            </w:pPr>
            <w:r w:rsidRPr="009A4D03">
              <w:rPr>
                <w:rFonts w:eastAsia="Times New Roman"/>
                <w:lang w:eastAsia="pl-PL"/>
              </w:rPr>
              <w:t>Test during the lecture, the result obtained in the object-oriented programming competition, laboratory grade.</w:t>
            </w:r>
          </w:p>
        </w:tc>
      </w:tr>
      <w:tr w:rsidR="00551CD3" w:rsidRPr="00551CD3" w14:paraId="698C1358"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7CD4BD00" w14:textId="3622DD5D" w:rsidR="00551CD3" w:rsidRPr="00551CD3" w:rsidRDefault="00551CD3" w:rsidP="00551CD3">
            <w:pPr>
              <w:spacing w:after="0" w:line="240" w:lineRule="auto"/>
              <w:rPr>
                <w:rFonts w:eastAsia="Times New Roman"/>
                <w:lang w:eastAsia="pl-PL"/>
              </w:rPr>
            </w:pPr>
            <w:r w:rsidRPr="00551CD3">
              <w:rPr>
                <w:rFonts w:eastAsia="Times New Roman"/>
                <w:lang w:eastAsia="pl-PL"/>
              </w:rPr>
              <w:t>F2</w:t>
            </w:r>
            <w:r w:rsidR="00214BF7">
              <w:rPr>
                <w:rFonts w:eastAsia="Times New Roman"/>
                <w:lang w:eastAsia="pl-PL"/>
              </w:rPr>
              <w:t>(laboratory)</w:t>
            </w:r>
          </w:p>
        </w:tc>
        <w:tc>
          <w:tcPr>
            <w:tcW w:w="0" w:type="auto"/>
            <w:tcBorders>
              <w:top w:val="single" w:sz="8" w:space="0" w:color="000000"/>
              <w:left w:val="single" w:sz="8" w:space="0" w:color="000000"/>
              <w:bottom w:val="single" w:sz="8" w:space="0" w:color="000000"/>
              <w:right w:val="single" w:sz="8" w:space="0" w:color="000000"/>
            </w:tcBorders>
            <w:hideMark/>
          </w:tcPr>
          <w:p w14:paraId="09382514" w14:textId="77777777" w:rsidR="00214BF7" w:rsidRPr="00214BF7" w:rsidRDefault="00214BF7" w:rsidP="00214BF7">
            <w:pPr>
              <w:suppressAutoHyphens/>
              <w:spacing w:after="0" w:line="240" w:lineRule="auto"/>
              <w:rPr>
                <w:rFonts w:eastAsia="Times New Roman"/>
                <w:sz w:val="22"/>
                <w:szCs w:val="22"/>
                <w:lang w:eastAsia="ar-SA"/>
              </w:rPr>
            </w:pPr>
            <w:r w:rsidRPr="00214BF7">
              <w:rPr>
                <w:rFonts w:eastAsia="Times New Roman"/>
                <w:sz w:val="22"/>
                <w:szCs w:val="22"/>
                <w:lang w:eastAsia="ar-SA"/>
              </w:rPr>
              <w:t>PEK_U01</w:t>
            </w:r>
          </w:p>
          <w:p w14:paraId="08639AF8" w14:textId="49F32756" w:rsidR="00551CD3" w:rsidRPr="00551CD3" w:rsidRDefault="00214BF7" w:rsidP="00214BF7">
            <w:pPr>
              <w:suppressAutoHyphens/>
              <w:spacing w:after="0" w:line="240" w:lineRule="auto"/>
              <w:rPr>
                <w:rFonts w:eastAsia="Times New Roman"/>
                <w:lang w:eastAsia="pl-PL"/>
              </w:rPr>
            </w:pPr>
            <w:r w:rsidRPr="00214BF7">
              <w:rPr>
                <w:rFonts w:eastAsia="Times New Roman"/>
                <w:sz w:val="22"/>
                <w:szCs w:val="22"/>
                <w:lang w:eastAsia="ar-SA"/>
              </w:rPr>
              <w:t>PEK_U02</w:t>
            </w:r>
          </w:p>
        </w:tc>
        <w:tc>
          <w:tcPr>
            <w:tcW w:w="0" w:type="auto"/>
            <w:tcBorders>
              <w:top w:val="single" w:sz="8" w:space="0" w:color="000000"/>
              <w:left w:val="single" w:sz="8" w:space="0" w:color="000000"/>
              <w:bottom w:val="single" w:sz="8" w:space="0" w:color="000000"/>
              <w:right w:val="single" w:sz="8" w:space="0" w:color="000000"/>
            </w:tcBorders>
            <w:hideMark/>
          </w:tcPr>
          <w:p w14:paraId="703CDA35" w14:textId="536EA3B2" w:rsidR="00551CD3" w:rsidRPr="00551CD3" w:rsidRDefault="00AF323C" w:rsidP="00551CD3">
            <w:pPr>
              <w:spacing w:after="0" w:line="240" w:lineRule="auto"/>
              <w:rPr>
                <w:rFonts w:eastAsia="Times New Roman"/>
                <w:lang w:eastAsia="pl-PL"/>
              </w:rPr>
            </w:pPr>
            <w:r w:rsidRPr="00AF323C">
              <w:rPr>
                <w:rFonts w:eastAsia="Times New Roman"/>
                <w:lang w:eastAsia="pl-PL"/>
              </w:rPr>
              <w:t>Evaluation of students' preparation for the exercise, evaluation of the quality of the program presented, implementation of additional tasks formulated during the laboratory (on-line programming), result obtained in the object-oriented programming competition.</w:t>
            </w:r>
          </w:p>
        </w:tc>
      </w:tr>
      <w:tr w:rsidR="00551CD3" w:rsidRPr="00551CD3" w14:paraId="20AD2D77"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24BDB32A" w14:textId="77777777" w:rsidR="00ED43B9" w:rsidRPr="000A61C3" w:rsidRDefault="00ED43B9" w:rsidP="00ED43B9">
            <w:pPr>
              <w:spacing w:after="0" w:line="240" w:lineRule="auto"/>
              <w:rPr>
                <w:rFonts w:eastAsia="Times New Roman"/>
                <w:lang w:eastAsia="pl-PL"/>
              </w:rPr>
            </w:pPr>
            <w:r w:rsidRPr="000A61C3">
              <w:rPr>
                <w:rFonts w:eastAsia="Times New Roman"/>
                <w:lang w:eastAsia="pl-PL"/>
              </w:rPr>
              <w:t xml:space="preserve">P - the final grade of the lecture will be issued based on the results of the test and the grade from the laboratory as follows. A student who has obtained at least 4.5 from the laboratory may request that it be rewritten as a lecture grade. Students who have received a lower grade from the laboratory, and all students who want to take part in the test as final grade will received grade from the test. </w:t>
            </w:r>
          </w:p>
          <w:p w14:paraId="1C8F061C" w14:textId="77777777" w:rsidR="00ED43B9" w:rsidRPr="000A61C3" w:rsidRDefault="00ED43B9" w:rsidP="00ED43B9">
            <w:pPr>
              <w:spacing w:after="0" w:line="240" w:lineRule="auto"/>
              <w:rPr>
                <w:rFonts w:eastAsia="Times New Roman"/>
                <w:lang w:eastAsia="pl-PL"/>
              </w:rPr>
            </w:pPr>
            <w:r w:rsidRPr="000A61C3">
              <w:rPr>
                <w:rFonts w:eastAsia="Times New Roman"/>
                <w:lang w:eastAsia="pl-PL"/>
              </w:rPr>
              <w:lastRenderedPageBreak/>
              <w:t>The final grade from the laboratory will be issued on the basis of partial grades (points) obtained from individual exercises.</w:t>
            </w:r>
          </w:p>
          <w:p w14:paraId="7EC6836F" w14:textId="35EA2E53" w:rsidR="00551CD3" w:rsidRPr="000A61C3" w:rsidRDefault="00ED43B9" w:rsidP="00ED43B9">
            <w:pPr>
              <w:spacing w:after="0" w:line="240" w:lineRule="auto"/>
              <w:rPr>
                <w:rFonts w:eastAsia="Times New Roman"/>
                <w:lang w:eastAsia="pl-PL"/>
              </w:rPr>
            </w:pPr>
            <w:r w:rsidRPr="000A61C3">
              <w:rPr>
                <w:rFonts w:eastAsia="Times New Roman"/>
                <w:lang w:eastAsia="pl-PL"/>
              </w:rPr>
              <w:t>Each grade (from the lecture and laboratory) can be raised by 0.5 if the student is one of the winners of the competition held as part of the lecture. Participation in the competition is voluntary. If the student did not get a credit, participation in the competition does not change this fact.</w:t>
            </w:r>
          </w:p>
        </w:tc>
      </w:tr>
    </w:tbl>
    <w:p w14:paraId="2EB5F6B0" w14:textId="77777777"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5654365F" w14:textId="77777777" w:rsidTr="00703811">
        <w:trPr>
          <w:trHeight w:val="225"/>
        </w:trPr>
        <w:tc>
          <w:tcPr>
            <w:tcW w:w="9225" w:type="dxa"/>
            <w:tcBorders>
              <w:top w:val="single" w:sz="8" w:space="0" w:color="000000"/>
              <w:left w:val="single" w:sz="8" w:space="0" w:color="000000"/>
              <w:bottom w:val="single" w:sz="8" w:space="0" w:color="000000"/>
              <w:right w:val="single" w:sz="8" w:space="0" w:color="000000"/>
            </w:tcBorders>
            <w:hideMark/>
          </w:tcPr>
          <w:p w14:paraId="15C58A38"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6A971212" w14:textId="77777777" w:rsidTr="00703811">
        <w:trPr>
          <w:trHeight w:val="1851"/>
        </w:trPr>
        <w:tc>
          <w:tcPr>
            <w:tcW w:w="0" w:type="auto"/>
            <w:tcBorders>
              <w:top w:val="single" w:sz="8" w:space="0" w:color="000000"/>
              <w:left w:val="single" w:sz="8" w:space="0" w:color="000000"/>
              <w:bottom w:val="single" w:sz="8" w:space="0" w:color="000000"/>
              <w:right w:val="single" w:sz="8" w:space="0" w:color="000000"/>
            </w:tcBorders>
            <w:hideMark/>
          </w:tcPr>
          <w:p w14:paraId="77B6C4E8"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14:paraId="3E2F7B01" w14:textId="77777777" w:rsidR="00703811" w:rsidRPr="00841DE1" w:rsidRDefault="00703811" w:rsidP="00703811">
            <w:pPr>
              <w:numPr>
                <w:ilvl w:val="0"/>
                <w:numId w:val="1"/>
              </w:numPr>
              <w:suppressAutoHyphens/>
              <w:spacing w:after="0" w:line="240" w:lineRule="auto"/>
              <w:rPr>
                <w:szCs w:val="18"/>
                <w:lang w:val="en-US"/>
              </w:rPr>
            </w:pPr>
            <w:r w:rsidRPr="00841DE1">
              <w:rPr>
                <w:szCs w:val="18"/>
                <w:lang w:val="en-US"/>
              </w:rPr>
              <w:t xml:space="preserve">B. </w:t>
            </w:r>
            <w:proofErr w:type="spellStart"/>
            <w:r w:rsidRPr="00841DE1">
              <w:rPr>
                <w:szCs w:val="18"/>
                <w:lang w:val="en-US"/>
              </w:rPr>
              <w:t>Stroustrup</w:t>
            </w:r>
            <w:proofErr w:type="spellEnd"/>
            <w:r w:rsidRPr="00841DE1">
              <w:rPr>
                <w:szCs w:val="18"/>
                <w:lang w:val="en-US"/>
              </w:rPr>
              <w:t>, The C++ Programming language, Addison-Wesley Pub. 1993</w:t>
            </w:r>
          </w:p>
          <w:p w14:paraId="3E8EAB62" w14:textId="77777777" w:rsidR="00703811" w:rsidRPr="00841DE1" w:rsidRDefault="00703811" w:rsidP="00703811">
            <w:pPr>
              <w:numPr>
                <w:ilvl w:val="0"/>
                <w:numId w:val="1"/>
              </w:numPr>
              <w:suppressAutoHyphens/>
              <w:spacing w:after="0" w:line="240" w:lineRule="auto"/>
              <w:rPr>
                <w:szCs w:val="18"/>
                <w:lang w:val="en-US"/>
              </w:rPr>
            </w:pPr>
            <w:r w:rsidRPr="00841DE1">
              <w:rPr>
                <w:szCs w:val="18"/>
                <w:lang w:val="en-US"/>
              </w:rPr>
              <w:t xml:space="preserve">H.M. </w:t>
            </w:r>
            <w:proofErr w:type="spellStart"/>
            <w:r w:rsidRPr="00841DE1">
              <w:rPr>
                <w:szCs w:val="18"/>
                <w:lang w:val="en-US"/>
              </w:rPr>
              <w:t>Deitel</w:t>
            </w:r>
            <w:proofErr w:type="spellEnd"/>
            <w:r w:rsidRPr="00841DE1">
              <w:rPr>
                <w:szCs w:val="18"/>
                <w:lang w:val="en-US"/>
              </w:rPr>
              <w:t xml:space="preserve">, P.J. </w:t>
            </w:r>
            <w:proofErr w:type="spellStart"/>
            <w:r w:rsidRPr="00841DE1">
              <w:rPr>
                <w:szCs w:val="18"/>
                <w:lang w:val="en-US"/>
              </w:rPr>
              <w:t>Deitel</w:t>
            </w:r>
            <w:proofErr w:type="spellEnd"/>
            <w:r w:rsidRPr="00841DE1">
              <w:rPr>
                <w:szCs w:val="18"/>
                <w:lang w:val="en-US"/>
              </w:rPr>
              <w:t>, C++ How to program, Prentice Hall 2003</w:t>
            </w:r>
          </w:p>
          <w:p w14:paraId="0251962A" w14:textId="77777777" w:rsidR="00703811" w:rsidRDefault="00703811" w:rsidP="00703811">
            <w:pPr>
              <w:numPr>
                <w:ilvl w:val="0"/>
                <w:numId w:val="1"/>
              </w:numPr>
              <w:suppressAutoHyphens/>
              <w:spacing w:after="0" w:line="240" w:lineRule="auto"/>
              <w:rPr>
                <w:szCs w:val="18"/>
                <w:lang w:val="en-US"/>
              </w:rPr>
            </w:pPr>
            <w:r w:rsidRPr="00841DE1">
              <w:rPr>
                <w:szCs w:val="18"/>
                <w:lang w:val="en-US"/>
              </w:rPr>
              <w:t>B. Eckel, Thinking in C++, Pearson Education 2000.</w:t>
            </w:r>
          </w:p>
          <w:p w14:paraId="0EFA6848" w14:textId="77777777" w:rsidR="00703811" w:rsidRPr="00841DE1" w:rsidRDefault="00703811" w:rsidP="00703811">
            <w:pPr>
              <w:numPr>
                <w:ilvl w:val="0"/>
                <w:numId w:val="1"/>
              </w:numPr>
              <w:suppressAutoHyphens/>
              <w:spacing w:after="0" w:line="240" w:lineRule="auto"/>
              <w:rPr>
                <w:szCs w:val="18"/>
                <w:lang w:val="en-US"/>
              </w:rPr>
            </w:pPr>
            <w:r>
              <w:rPr>
                <w:szCs w:val="18"/>
                <w:lang w:val="en-US"/>
              </w:rPr>
              <w:t>Documentation of the STL library</w:t>
            </w:r>
          </w:p>
          <w:p w14:paraId="50B316DA"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14:paraId="7CAF4280" w14:textId="0A6328AF" w:rsidR="00551CD3" w:rsidRPr="00551CD3" w:rsidRDefault="00551CD3" w:rsidP="00551CD3">
            <w:pPr>
              <w:spacing w:after="0" w:line="240" w:lineRule="auto"/>
              <w:ind w:left="560" w:hanging="560"/>
              <w:rPr>
                <w:rFonts w:eastAsia="Times New Roman"/>
                <w:lang w:eastAsia="pl-PL"/>
              </w:rPr>
            </w:pPr>
          </w:p>
        </w:tc>
      </w:tr>
      <w:tr w:rsidR="00551CD3" w:rsidRPr="00CA2DA5" w14:paraId="6ACE5B17"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409D3A32"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703811" w:rsidRPr="00CA2DA5" w14:paraId="792B347D"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098973C6" w14:textId="16AD2220" w:rsidR="00703811" w:rsidRPr="00551CD3" w:rsidRDefault="00703811" w:rsidP="00703811">
            <w:pPr>
              <w:spacing w:after="0" w:line="240" w:lineRule="auto"/>
              <w:rPr>
                <w:rFonts w:eastAsia="Times New Roman"/>
                <w:lang w:val="en-US" w:eastAsia="pl-PL"/>
              </w:rPr>
            </w:pPr>
            <w:r w:rsidRPr="00523052">
              <w:rPr>
                <w:b/>
                <w:bCs/>
                <w:lang w:val="en-US"/>
              </w:rPr>
              <w:t xml:space="preserve">       </w:t>
            </w:r>
            <w:r>
              <w:rPr>
                <w:b/>
                <w:bCs/>
              </w:rPr>
              <w:t>Jan Kwiatkowski,  jan.kwiatkowski@pwr.edu.pl</w:t>
            </w:r>
          </w:p>
        </w:tc>
      </w:tr>
    </w:tbl>
    <w:p w14:paraId="09899D25" w14:textId="77777777" w:rsidR="00551CD3" w:rsidRDefault="00551CD3" w:rsidP="00551CD3">
      <w:pPr>
        <w:spacing w:after="0" w:line="240" w:lineRule="auto"/>
        <w:rPr>
          <w:rFonts w:eastAsia="Times New Roman"/>
          <w:lang w:val="en-US" w:eastAsia="pl-PL"/>
        </w:rPr>
      </w:pPr>
    </w:p>
    <w:p w14:paraId="7F5E401F" w14:textId="77777777" w:rsidR="008E023A" w:rsidRDefault="008E023A" w:rsidP="00551CD3">
      <w:pPr>
        <w:spacing w:after="0" w:line="240" w:lineRule="auto"/>
        <w:rPr>
          <w:rFonts w:eastAsia="Times New Roman"/>
          <w:lang w:val="en-US" w:eastAsia="pl-PL"/>
        </w:rPr>
      </w:pPr>
    </w:p>
    <w:p w14:paraId="5DCEE17E" w14:textId="77777777" w:rsidR="008E023A" w:rsidRPr="00551CD3" w:rsidRDefault="008E023A" w:rsidP="00551CD3">
      <w:pPr>
        <w:spacing w:after="0" w:line="240" w:lineRule="auto"/>
        <w:rPr>
          <w:rFonts w:eastAsia="Times New Roman"/>
          <w:lang w:val="en-US" w:eastAsia="pl-PL"/>
        </w:rPr>
      </w:pPr>
      <w:r>
        <w:rPr>
          <w:rFonts w:eastAsia="Times New Roman"/>
          <w:lang w:val="en-US" w:eastAsia="pl-PL"/>
        </w:rPr>
        <w:t>*delete if not necessary</w:t>
      </w:r>
    </w:p>
    <w:sectPr w:rsidR="008E023A" w:rsidRPr="00551CD3"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EB1C0FEC"/>
    <w:lvl w:ilvl="0" w:tplc="360E450A">
      <w:start w:val="1"/>
      <w:numFmt w:val="decimal"/>
      <w:lvlText w:val="[%1] "/>
      <w:lvlJc w:val="left"/>
      <w:pPr>
        <w:tabs>
          <w:tab w:val="num" w:pos="720"/>
        </w:tabs>
        <w:ind w:left="720" w:hanging="360"/>
      </w:pPr>
      <w:rPr>
        <w:rFonts w:hint="default"/>
        <w:lang w:val="en-U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27011"/>
    <w:rsid w:val="000A61C3"/>
    <w:rsid w:val="000B02B6"/>
    <w:rsid w:val="000B6E73"/>
    <w:rsid w:val="000C4992"/>
    <w:rsid w:val="00103BCA"/>
    <w:rsid w:val="00125A18"/>
    <w:rsid w:val="001503EC"/>
    <w:rsid w:val="0016450C"/>
    <w:rsid w:val="00214BF7"/>
    <w:rsid w:val="00222A63"/>
    <w:rsid w:val="002302A0"/>
    <w:rsid w:val="002E04DF"/>
    <w:rsid w:val="002F6611"/>
    <w:rsid w:val="00307DF1"/>
    <w:rsid w:val="00365DCA"/>
    <w:rsid w:val="0038524D"/>
    <w:rsid w:val="003B6762"/>
    <w:rsid w:val="003B6C96"/>
    <w:rsid w:val="003B7CCA"/>
    <w:rsid w:val="003C337D"/>
    <w:rsid w:val="00416693"/>
    <w:rsid w:val="00434D92"/>
    <w:rsid w:val="004547A4"/>
    <w:rsid w:val="004C7AF2"/>
    <w:rsid w:val="004F0A6D"/>
    <w:rsid w:val="0055078F"/>
    <w:rsid w:val="00551CD3"/>
    <w:rsid w:val="005E134F"/>
    <w:rsid w:val="005E15C5"/>
    <w:rsid w:val="005F0E95"/>
    <w:rsid w:val="00686555"/>
    <w:rsid w:val="006D4569"/>
    <w:rsid w:val="006F0FC4"/>
    <w:rsid w:val="006F2115"/>
    <w:rsid w:val="00703811"/>
    <w:rsid w:val="00726225"/>
    <w:rsid w:val="0077451C"/>
    <w:rsid w:val="0079225F"/>
    <w:rsid w:val="00795A00"/>
    <w:rsid w:val="007A3FE1"/>
    <w:rsid w:val="007D5D90"/>
    <w:rsid w:val="007E67A8"/>
    <w:rsid w:val="008137AD"/>
    <w:rsid w:val="00823988"/>
    <w:rsid w:val="008D5923"/>
    <w:rsid w:val="008E023A"/>
    <w:rsid w:val="0093282A"/>
    <w:rsid w:val="00946E5B"/>
    <w:rsid w:val="00992048"/>
    <w:rsid w:val="009A4D03"/>
    <w:rsid w:val="009C0D7F"/>
    <w:rsid w:val="00A30DD8"/>
    <w:rsid w:val="00A3254C"/>
    <w:rsid w:val="00A407D8"/>
    <w:rsid w:val="00AA13D5"/>
    <w:rsid w:val="00AF323C"/>
    <w:rsid w:val="00B51B80"/>
    <w:rsid w:val="00BA602F"/>
    <w:rsid w:val="00C25E8B"/>
    <w:rsid w:val="00C568CF"/>
    <w:rsid w:val="00CA2DA5"/>
    <w:rsid w:val="00D3380D"/>
    <w:rsid w:val="00D509FD"/>
    <w:rsid w:val="00D5178F"/>
    <w:rsid w:val="00D7722F"/>
    <w:rsid w:val="00DE75FA"/>
    <w:rsid w:val="00ED43B9"/>
    <w:rsid w:val="00F03D27"/>
    <w:rsid w:val="00F1743F"/>
    <w:rsid w:val="00F47F04"/>
    <w:rsid w:val="00F56B81"/>
    <w:rsid w:val="00F743B0"/>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A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85642">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969</Words>
  <Characters>5820</Characters>
  <Application>Microsoft Office Word</Application>
  <DocSecurity>0</DocSecurity>
  <Lines>48</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Wojnarowicz</cp:lastModifiedBy>
  <cp:revision>5</cp:revision>
  <cp:lastPrinted>2019-01-18T07:41:00Z</cp:lastPrinted>
  <dcterms:created xsi:type="dcterms:W3CDTF">2019-10-14T06:54:00Z</dcterms:created>
  <dcterms:modified xsi:type="dcterms:W3CDTF">2019-12-05T09:13:00Z</dcterms:modified>
</cp:coreProperties>
</file>